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6C" w:rsidRPr="0059086C" w:rsidRDefault="0059086C" w:rsidP="00812DB0">
      <w:pPr>
        <w:spacing w:after="0" w:line="360" w:lineRule="auto"/>
        <w:ind w:left="170" w:right="-170"/>
        <w:jc w:val="center"/>
        <w:rPr>
          <w:rFonts w:ascii="Arial" w:hAnsi="Arial" w:cs="Arial"/>
          <w:b/>
          <w:bCs/>
          <w:sz w:val="20"/>
          <w:szCs w:val="20"/>
        </w:rPr>
      </w:pPr>
      <w:r>
        <w:rPr>
          <w:rFonts w:ascii="Arial" w:hAnsi="Arial" w:cs="Arial"/>
          <w:b/>
          <w:shd w:val="clear" w:color="auto" w:fill="FFFFFF"/>
        </w:rPr>
        <w:t xml:space="preserve">REVISTA PEDAGOGIA Y SOCIEDAD, </w:t>
      </w:r>
      <w:r w:rsidRPr="0059086C">
        <w:rPr>
          <w:rFonts w:ascii="Arial" w:hAnsi="Arial" w:cs="Arial"/>
          <w:b/>
          <w:shd w:val="clear" w:color="auto" w:fill="FFFFFF"/>
        </w:rPr>
        <w:t>VOLUMEN XX</w:t>
      </w:r>
      <w:r>
        <w:rPr>
          <w:rFonts w:ascii="Arial" w:hAnsi="Arial" w:cs="Arial"/>
          <w:b/>
          <w:shd w:val="clear" w:color="auto" w:fill="FFFFFF"/>
        </w:rPr>
        <w:t>,</w:t>
      </w:r>
      <w:r w:rsidRPr="0059086C">
        <w:rPr>
          <w:rFonts w:ascii="Arial" w:hAnsi="Arial" w:cs="Arial"/>
          <w:b/>
          <w:shd w:val="clear" w:color="auto" w:fill="FFFFFF"/>
        </w:rPr>
        <w:t xml:space="preserve"> NÚMERO </w:t>
      </w:r>
      <w:r w:rsidRPr="0059086C">
        <w:rPr>
          <w:rFonts w:ascii="Arial" w:hAnsi="Arial" w:cs="Arial"/>
          <w:b/>
          <w:shd w:val="clear" w:color="auto" w:fill="FFFFFF"/>
        </w:rPr>
        <w:t>X</w:t>
      </w:r>
      <w:r>
        <w:rPr>
          <w:rFonts w:ascii="Arial" w:hAnsi="Arial" w:cs="Arial"/>
          <w:b/>
          <w:shd w:val="clear" w:color="auto" w:fill="FFFFFF"/>
        </w:rPr>
        <w:t>,</w:t>
      </w:r>
      <w:r w:rsidRPr="0059086C">
        <w:rPr>
          <w:rFonts w:ascii="Arial" w:hAnsi="Arial" w:cs="Arial"/>
          <w:b/>
          <w:shd w:val="clear" w:color="auto" w:fill="FFFFFF"/>
        </w:rPr>
        <w:t xml:space="preserve"> MES-MES,</w:t>
      </w:r>
      <w:r w:rsidRPr="0059086C">
        <w:rPr>
          <w:rFonts w:ascii="Arial" w:hAnsi="Arial" w:cs="Arial"/>
          <w:b/>
          <w:shd w:val="clear" w:color="auto" w:fill="FFFFFF"/>
        </w:rPr>
        <w:t xml:space="preserve"> 202</w:t>
      </w:r>
      <w:r w:rsidRPr="0059086C">
        <w:rPr>
          <w:rFonts w:ascii="Arial" w:hAnsi="Arial" w:cs="Arial"/>
          <w:b/>
          <w:shd w:val="clear" w:color="auto" w:fill="FFFFFF"/>
        </w:rPr>
        <w:t>X</w:t>
      </w:r>
    </w:p>
    <w:p w:rsidR="00812DB0" w:rsidRDefault="0059086C" w:rsidP="00812DB0">
      <w:pPr>
        <w:spacing w:after="0" w:line="360" w:lineRule="auto"/>
        <w:ind w:left="170" w:right="-170"/>
        <w:jc w:val="center"/>
      </w:pPr>
      <w:r>
        <w:rPr>
          <w:noProof/>
          <w:lang w:eastAsia="es-ES"/>
        </w:rPr>
        <w:drawing>
          <wp:inline distT="0" distB="0" distL="0" distR="0" wp14:anchorId="672C8258" wp14:editId="319151F8">
            <wp:extent cx="5400040" cy="511175"/>
            <wp:effectExtent l="0" t="0" r="0" b="3175"/>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7" cstate="print"/>
                    <a:srcRect/>
                    <a:stretch/>
                  </pic:blipFill>
                  <pic:spPr>
                    <a:xfrm>
                      <a:off x="0" y="0"/>
                      <a:ext cx="5400040" cy="511175"/>
                    </a:xfrm>
                    <a:prstGeom prst="rect">
                      <a:avLst/>
                    </a:prstGeom>
                  </pic:spPr>
                </pic:pic>
              </a:graphicData>
            </a:graphic>
          </wp:inline>
        </w:drawing>
      </w:r>
      <w:r w:rsidR="00812DB0">
        <w:rPr>
          <w:rFonts w:ascii="Arial" w:hAnsi="Arial" w:cs="Arial"/>
          <w:bCs/>
          <w:sz w:val="20"/>
          <w:szCs w:val="20"/>
        </w:rPr>
        <w:t>Recibido</w:t>
      </w:r>
      <w:r w:rsidR="00812DB0" w:rsidRPr="002949B8">
        <w:rPr>
          <w:rFonts w:ascii="Arial" w:hAnsi="Arial" w:cs="Arial"/>
          <w:bCs/>
          <w:sz w:val="20"/>
          <w:szCs w:val="20"/>
        </w:rPr>
        <w:t xml:space="preserve">: </w:t>
      </w:r>
      <w:r w:rsidR="00812DB0">
        <w:rPr>
          <w:rFonts w:ascii="Arial" w:hAnsi="Arial" w:cs="Arial"/>
          <w:bCs/>
          <w:sz w:val="20"/>
          <w:szCs w:val="20"/>
        </w:rPr>
        <w:t>X</w:t>
      </w:r>
      <w:r w:rsidR="00812DB0" w:rsidRPr="002949B8">
        <w:rPr>
          <w:rFonts w:ascii="Arial" w:hAnsi="Arial" w:cs="Arial"/>
          <w:bCs/>
          <w:sz w:val="20"/>
          <w:szCs w:val="20"/>
        </w:rPr>
        <w:t>/</w:t>
      </w:r>
      <w:r w:rsidR="00812DB0">
        <w:rPr>
          <w:rFonts w:ascii="Arial" w:hAnsi="Arial" w:cs="Arial"/>
          <w:bCs/>
          <w:sz w:val="20"/>
          <w:szCs w:val="20"/>
        </w:rPr>
        <w:t>X</w:t>
      </w:r>
      <w:r w:rsidR="00812DB0" w:rsidRPr="002949B8">
        <w:rPr>
          <w:rFonts w:ascii="Arial" w:hAnsi="Arial" w:cs="Arial"/>
          <w:bCs/>
          <w:sz w:val="20"/>
          <w:szCs w:val="20"/>
        </w:rPr>
        <w:t>/</w:t>
      </w:r>
      <w:r w:rsidR="00812DB0" w:rsidRPr="002949B8">
        <w:rPr>
          <w:rFonts w:ascii="Arial" w:hAnsi="Arial" w:cs="Arial"/>
          <w:sz w:val="20"/>
          <w:szCs w:val="20"/>
        </w:rPr>
        <w:t>202</w:t>
      </w:r>
      <w:r w:rsidR="00812DB0">
        <w:rPr>
          <w:rFonts w:ascii="Arial" w:hAnsi="Arial" w:cs="Arial"/>
          <w:sz w:val="20"/>
          <w:szCs w:val="20"/>
        </w:rPr>
        <w:t>X</w:t>
      </w:r>
      <w:r w:rsidR="00812DB0" w:rsidRPr="002949B8">
        <w:rPr>
          <w:rFonts w:ascii="Arial" w:hAnsi="Arial" w:cs="Arial"/>
          <w:sz w:val="20"/>
          <w:szCs w:val="20"/>
        </w:rPr>
        <w:t>,</w:t>
      </w:r>
      <w:r w:rsidR="00812DB0">
        <w:rPr>
          <w:rFonts w:ascii="Arial" w:hAnsi="Arial" w:cs="Arial"/>
          <w:bCs/>
          <w:sz w:val="20"/>
          <w:szCs w:val="20"/>
        </w:rPr>
        <w:t xml:space="preserve"> A</w:t>
      </w:r>
      <w:r w:rsidR="00812DB0" w:rsidRPr="002949B8">
        <w:rPr>
          <w:rFonts w:ascii="Arial" w:hAnsi="Arial" w:cs="Arial"/>
          <w:bCs/>
          <w:sz w:val="20"/>
          <w:szCs w:val="20"/>
        </w:rPr>
        <w:t>cepta</w:t>
      </w:r>
      <w:r w:rsidR="00812DB0">
        <w:rPr>
          <w:rFonts w:ascii="Arial" w:hAnsi="Arial" w:cs="Arial"/>
          <w:bCs/>
          <w:sz w:val="20"/>
          <w:szCs w:val="20"/>
        </w:rPr>
        <w:t>do</w:t>
      </w:r>
      <w:r w:rsidR="00812DB0" w:rsidRPr="002949B8">
        <w:rPr>
          <w:rFonts w:ascii="Arial" w:hAnsi="Arial" w:cs="Arial"/>
          <w:bCs/>
          <w:sz w:val="20"/>
          <w:szCs w:val="20"/>
        </w:rPr>
        <w:t xml:space="preserve">: </w:t>
      </w:r>
      <w:r w:rsidR="00812DB0">
        <w:rPr>
          <w:rFonts w:ascii="Arial" w:hAnsi="Arial" w:cs="Arial"/>
          <w:bCs/>
          <w:sz w:val="20"/>
          <w:szCs w:val="20"/>
        </w:rPr>
        <w:t>X</w:t>
      </w:r>
      <w:r w:rsidR="00812DB0" w:rsidRPr="002949B8">
        <w:rPr>
          <w:rFonts w:ascii="Arial" w:hAnsi="Arial" w:cs="Arial"/>
          <w:bCs/>
          <w:sz w:val="20"/>
          <w:szCs w:val="20"/>
        </w:rPr>
        <w:t>/</w:t>
      </w:r>
      <w:r w:rsidR="00812DB0">
        <w:rPr>
          <w:rFonts w:ascii="Arial" w:hAnsi="Arial" w:cs="Arial"/>
          <w:bCs/>
          <w:sz w:val="20"/>
          <w:szCs w:val="20"/>
        </w:rPr>
        <w:t>X</w:t>
      </w:r>
      <w:r w:rsidR="00812DB0" w:rsidRPr="002949B8">
        <w:rPr>
          <w:rFonts w:ascii="Arial" w:hAnsi="Arial" w:cs="Arial"/>
          <w:bCs/>
          <w:sz w:val="20"/>
          <w:szCs w:val="20"/>
        </w:rPr>
        <w:t>/</w:t>
      </w:r>
      <w:r w:rsidR="00812DB0">
        <w:rPr>
          <w:rFonts w:ascii="Arial" w:hAnsi="Arial" w:cs="Arial"/>
          <w:sz w:val="20"/>
          <w:szCs w:val="20"/>
        </w:rPr>
        <w:t>202X, P</w:t>
      </w:r>
      <w:r w:rsidR="00812DB0" w:rsidRPr="002949B8">
        <w:rPr>
          <w:rFonts w:ascii="Arial" w:hAnsi="Arial" w:cs="Arial"/>
          <w:bCs/>
          <w:sz w:val="20"/>
          <w:szCs w:val="20"/>
        </w:rPr>
        <w:t>ublica</w:t>
      </w:r>
      <w:r w:rsidR="00812DB0">
        <w:rPr>
          <w:rFonts w:ascii="Arial" w:hAnsi="Arial" w:cs="Arial"/>
          <w:bCs/>
          <w:sz w:val="20"/>
          <w:szCs w:val="20"/>
        </w:rPr>
        <w:t>do</w:t>
      </w:r>
      <w:r w:rsidR="00812DB0" w:rsidRPr="002949B8">
        <w:rPr>
          <w:rFonts w:ascii="Arial" w:hAnsi="Arial" w:cs="Arial"/>
          <w:bCs/>
          <w:sz w:val="20"/>
          <w:szCs w:val="20"/>
        </w:rPr>
        <w:t>:</w:t>
      </w:r>
      <w:r w:rsidR="00812DB0">
        <w:rPr>
          <w:rFonts w:ascii="Arial" w:hAnsi="Arial" w:cs="Arial"/>
          <w:bCs/>
          <w:sz w:val="20"/>
          <w:szCs w:val="20"/>
        </w:rPr>
        <w:t xml:space="preserve"> X</w:t>
      </w:r>
      <w:r w:rsidR="00812DB0" w:rsidRPr="002949B8">
        <w:rPr>
          <w:rFonts w:ascii="Arial" w:hAnsi="Arial" w:cs="Arial"/>
          <w:bCs/>
          <w:sz w:val="20"/>
          <w:szCs w:val="20"/>
        </w:rPr>
        <w:t>/</w:t>
      </w:r>
      <w:r w:rsidR="00812DB0">
        <w:rPr>
          <w:rFonts w:ascii="Arial" w:hAnsi="Arial" w:cs="Arial"/>
          <w:bCs/>
          <w:sz w:val="20"/>
          <w:szCs w:val="20"/>
        </w:rPr>
        <w:t>X</w:t>
      </w:r>
      <w:r w:rsidR="00812DB0" w:rsidRPr="002949B8">
        <w:rPr>
          <w:rFonts w:ascii="Arial" w:hAnsi="Arial" w:cs="Arial"/>
          <w:bCs/>
          <w:sz w:val="20"/>
          <w:szCs w:val="20"/>
        </w:rPr>
        <w:t>/</w:t>
      </w:r>
      <w:r w:rsidR="00812DB0" w:rsidRPr="002949B8">
        <w:rPr>
          <w:rFonts w:ascii="Arial" w:hAnsi="Arial" w:cs="Arial"/>
          <w:sz w:val="20"/>
          <w:szCs w:val="20"/>
        </w:rPr>
        <w:t>202</w:t>
      </w:r>
      <w:r w:rsidR="00812DB0">
        <w:rPr>
          <w:rFonts w:ascii="Arial" w:hAnsi="Arial" w:cs="Arial"/>
          <w:sz w:val="20"/>
          <w:szCs w:val="20"/>
        </w:rPr>
        <w:t>X</w:t>
      </w:r>
    </w:p>
    <w:p w:rsidR="005010FD" w:rsidRDefault="00251061" w:rsidP="00812DB0">
      <w:pPr>
        <w:spacing w:after="0" w:line="360" w:lineRule="auto"/>
        <w:ind w:left="170" w:right="-170"/>
        <w:jc w:val="center"/>
      </w:pPr>
    </w:p>
    <w:p w:rsidR="0071761B" w:rsidRPr="00ED400B" w:rsidRDefault="0071761B" w:rsidP="0071761B">
      <w:pPr>
        <w:spacing w:after="0" w:line="240" w:lineRule="auto"/>
        <w:jc w:val="center"/>
        <w:rPr>
          <w:rFonts w:ascii="Arial" w:eastAsia="Times New Roman" w:hAnsi="Arial" w:cs="Arial"/>
          <w:b/>
          <w:sz w:val="28"/>
          <w:szCs w:val="28"/>
          <w:lang w:eastAsia="es-ES"/>
        </w:rPr>
      </w:pPr>
      <w:r w:rsidRPr="00ED400B">
        <w:rPr>
          <w:rFonts w:ascii="Arial" w:eastAsia="Times New Roman" w:hAnsi="Arial" w:cs="Arial"/>
          <w:b/>
          <w:sz w:val="28"/>
          <w:szCs w:val="28"/>
          <w:lang w:eastAsia="es-ES"/>
        </w:rPr>
        <w:t>Artículo original</w:t>
      </w:r>
    </w:p>
    <w:p w:rsidR="00A23BD4" w:rsidRPr="00A23BD4" w:rsidRDefault="00A23BD4" w:rsidP="00DD4B76">
      <w:pPr>
        <w:spacing w:before="100" w:beforeAutospacing="1" w:after="100" w:afterAutospacing="1" w:line="360" w:lineRule="auto"/>
        <w:ind w:left="170" w:right="170"/>
        <w:jc w:val="both"/>
        <w:rPr>
          <w:rFonts w:ascii="Arial" w:eastAsia="Times New Roman" w:hAnsi="Arial" w:cs="Arial"/>
          <w:b/>
          <w:sz w:val="24"/>
          <w:szCs w:val="24"/>
          <w:lang w:eastAsia="es-MX"/>
        </w:rPr>
      </w:pPr>
      <w:r w:rsidRPr="00A23BD4">
        <w:rPr>
          <w:rFonts w:ascii="Arial" w:eastAsia="Times New Roman" w:hAnsi="Arial" w:cs="Arial"/>
          <w:b/>
          <w:sz w:val="24"/>
          <w:szCs w:val="24"/>
          <w:lang w:eastAsia="es-MX"/>
        </w:rPr>
        <w:t xml:space="preserve">*Los artículos de investigación original deberán tener una extensión </w:t>
      </w:r>
      <w:r w:rsidR="0071761B" w:rsidRPr="00A23BD4">
        <w:rPr>
          <w:rFonts w:ascii="Arial" w:eastAsia="Times New Roman" w:hAnsi="Arial" w:cs="Arial"/>
          <w:b/>
          <w:sz w:val="24"/>
          <w:szCs w:val="24"/>
          <w:lang w:eastAsia="es-MX"/>
        </w:rPr>
        <w:t>de 25</w:t>
      </w:r>
      <w:r w:rsidRPr="00A23BD4">
        <w:rPr>
          <w:rFonts w:ascii="Arial" w:eastAsia="Times New Roman" w:hAnsi="Arial" w:cs="Arial"/>
          <w:b/>
          <w:sz w:val="24"/>
          <w:szCs w:val="24"/>
          <w:lang w:eastAsia="es-MX"/>
        </w:rPr>
        <w:t xml:space="preserve"> cuartillas como máximo y 15 como mínimo y deben seguir este formato recomendado.</w:t>
      </w:r>
      <w:r w:rsidR="00B45379" w:rsidRPr="00B45379">
        <w:rPr>
          <w:rFonts w:ascii="Arial" w:hAnsi="Arial" w:cs="Arial"/>
          <w:b/>
          <w:color w:val="FF0000"/>
        </w:rPr>
        <w:t xml:space="preserve"> </w:t>
      </w:r>
      <w:r w:rsidR="00B45379">
        <w:rPr>
          <w:rFonts w:ascii="Arial" w:hAnsi="Arial" w:cs="Arial"/>
          <w:b/>
          <w:color w:val="FF0000"/>
        </w:rPr>
        <w:t>(Tamaño: Carta, Orientación: Vertical, Interlineado 1.5, Espaciado 0 punto, Márgenes: 3 cm por cada lado -superior, inferior, derecho e izquierdo-).</w:t>
      </w:r>
    </w:p>
    <w:p w:rsidR="005D5494" w:rsidRPr="00812DB0" w:rsidRDefault="005D5494" w:rsidP="00812DB0">
      <w:pPr>
        <w:spacing w:line="360" w:lineRule="auto"/>
        <w:ind w:left="170" w:right="170"/>
        <w:jc w:val="center"/>
        <w:rPr>
          <w:rFonts w:ascii="Arial" w:hAnsi="Arial" w:cs="Arial"/>
          <w:sz w:val="24"/>
          <w:szCs w:val="24"/>
        </w:rPr>
      </w:pPr>
      <w:r w:rsidRPr="00812DB0">
        <w:rPr>
          <w:rFonts w:ascii="Arial" w:hAnsi="Arial" w:cs="Arial"/>
          <w:b/>
          <w:sz w:val="24"/>
          <w:szCs w:val="24"/>
        </w:rPr>
        <w:t>Título en e</w:t>
      </w:r>
      <w:r w:rsidR="00575E40" w:rsidRPr="00812DB0">
        <w:rPr>
          <w:rFonts w:ascii="Arial" w:hAnsi="Arial" w:cs="Arial"/>
          <w:b/>
          <w:sz w:val="24"/>
          <w:szCs w:val="24"/>
        </w:rPr>
        <w:t>l idioma del artículo (español,</w:t>
      </w:r>
      <w:r w:rsidRPr="00812DB0">
        <w:rPr>
          <w:rFonts w:ascii="Arial" w:hAnsi="Arial" w:cs="Arial"/>
          <w:b/>
          <w:sz w:val="24"/>
          <w:szCs w:val="24"/>
        </w:rPr>
        <w:t xml:space="preserve"> inglés </w:t>
      </w:r>
      <w:r w:rsidR="00575E40" w:rsidRPr="00812DB0">
        <w:rPr>
          <w:rFonts w:ascii="Arial" w:hAnsi="Arial" w:cs="Arial"/>
          <w:b/>
          <w:sz w:val="24"/>
          <w:szCs w:val="24"/>
        </w:rPr>
        <w:t>o portugués</w:t>
      </w:r>
      <w:r w:rsidRPr="00812DB0">
        <w:rPr>
          <w:rFonts w:ascii="Arial" w:hAnsi="Arial" w:cs="Arial"/>
          <w:b/>
          <w:sz w:val="24"/>
          <w:szCs w:val="24"/>
        </w:rPr>
        <w:t>)</w:t>
      </w:r>
      <w:r w:rsidRPr="00812DB0">
        <w:rPr>
          <w:rFonts w:ascii="Arial" w:hAnsi="Arial" w:cs="Arial"/>
          <w:sz w:val="24"/>
          <w:szCs w:val="24"/>
        </w:rPr>
        <w:t xml:space="preserve">, no exceder de 15 </w:t>
      </w:r>
      <w:r w:rsidR="00812DB0" w:rsidRPr="00812DB0">
        <w:rPr>
          <w:rFonts w:ascii="Arial" w:hAnsi="Arial" w:cs="Arial"/>
          <w:sz w:val="24"/>
          <w:szCs w:val="24"/>
        </w:rPr>
        <w:t>palabras, en</w:t>
      </w:r>
      <w:r w:rsidRPr="00812DB0">
        <w:rPr>
          <w:rFonts w:ascii="Arial" w:hAnsi="Arial" w:cs="Arial"/>
          <w:sz w:val="24"/>
          <w:szCs w:val="24"/>
        </w:rPr>
        <w:t xml:space="preserve"> </w:t>
      </w:r>
      <w:r w:rsidR="0071761B" w:rsidRPr="00812DB0">
        <w:rPr>
          <w:rFonts w:ascii="Arial" w:hAnsi="Arial" w:cs="Arial"/>
          <w:sz w:val="24"/>
          <w:szCs w:val="24"/>
        </w:rPr>
        <w:t>forma de oración</w:t>
      </w:r>
      <w:r w:rsidR="00887653" w:rsidRPr="00812DB0">
        <w:rPr>
          <w:rFonts w:ascii="Arial" w:hAnsi="Arial" w:cs="Arial"/>
          <w:sz w:val="24"/>
          <w:szCs w:val="24"/>
        </w:rPr>
        <w:t>, negrita</w:t>
      </w:r>
      <w:r w:rsidR="0071761B" w:rsidRPr="00812DB0">
        <w:rPr>
          <w:rFonts w:ascii="Arial" w:hAnsi="Arial" w:cs="Arial"/>
          <w:sz w:val="24"/>
          <w:szCs w:val="24"/>
        </w:rPr>
        <w:t xml:space="preserve"> y centrado</w:t>
      </w:r>
      <w:r w:rsidRPr="00812DB0">
        <w:rPr>
          <w:rFonts w:ascii="Arial" w:hAnsi="Arial" w:cs="Arial"/>
          <w:sz w:val="24"/>
          <w:szCs w:val="24"/>
        </w:rPr>
        <w:t>.</w:t>
      </w:r>
      <w:r w:rsidR="00C61EFD" w:rsidRPr="00812DB0">
        <w:rPr>
          <w:rFonts w:ascii="Arial" w:hAnsi="Arial" w:cs="Arial"/>
          <w:sz w:val="24"/>
          <w:szCs w:val="24"/>
        </w:rPr>
        <w:t xml:space="preserve"> No presentar siglas</w:t>
      </w:r>
    </w:p>
    <w:p w:rsidR="005D5494" w:rsidRPr="0071761B" w:rsidRDefault="005D5494" w:rsidP="0071761B">
      <w:pPr>
        <w:spacing w:line="360" w:lineRule="auto"/>
        <w:ind w:left="170" w:right="170"/>
        <w:jc w:val="center"/>
        <w:rPr>
          <w:rFonts w:ascii="Arial" w:eastAsia="Times New Roman" w:hAnsi="Arial" w:cs="Arial"/>
          <w:sz w:val="24"/>
          <w:szCs w:val="24"/>
          <w:lang w:eastAsia="es-MX"/>
        </w:rPr>
      </w:pPr>
      <w:r w:rsidRPr="0071761B">
        <w:rPr>
          <w:rFonts w:ascii="Arial" w:hAnsi="Arial" w:cs="Arial"/>
          <w:sz w:val="24"/>
          <w:szCs w:val="24"/>
        </w:rPr>
        <w:t>Título en el idioma en que no está redactado el artículo (español o inglés)</w:t>
      </w:r>
      <w:r w:rsidRPr="0071761B">
        <w:rPr>
          <w:rFonts w:ascii="Arial" w:hAnsi="Arial" w:cs="Arial"/>
          <w:i/>
          <w:sz w:val="24"/>
          <w:szCs w:val="24"/>
        </w:rPr>
        <w:t xml:space="preserve"> </w:t>
      </w:r>
      <w:r w:rsidRPr="0071761B">
        <w:rPr>
          <w:rFonts w:ascii="Arial" w:eastAsia="Times New Roman" w:hAnsi="Arial" w:cs="Arial"/>
          <w:sz w:val="24"/>
          <w:szCs w:val="24"/>
          <w:lang w:eastAsia="es-MX"/>
        </w:rPr>
        <w:t xml:space="preserve">no exceder de 15 palabras </w:t>
      </w:r>
    </w:p>
    <w:p w:rsidR="00B45379" w:rsidRPr="00B45379" w:rsidRDefault="00B45379" w:rsidP="00F033C6">
      <w:pPr>
        <w:spacing w:after="0" w:line="240" w:lineRule="auto"/>
        <w:ind w:left="142"/>
        <w:jc w:val="both"/>
        <w:rPr>
          <w:rFonts w:ascii="Arial" w:eastAsia="Times New Roman" w:hAnsi="Arial" w:cs="Arial"/>
          <w:sz w:val="24"/>
          <w:szCs w:val="24"/>
          <w:lang w:eastAsia="es-MX"/>
        </w:rPr>
      </w:pPr>
      <w:r w:rsidRPr="00B45379">
        <w:rPr>
          <w:rFonts w:ascii="Arial" w:eastAsia="Times New Roman" w:hAnsi="Arial" w:cs="Arial"/>
          <w:b/>
          <w:sz w:val="24"/>
          <w:szCs w:val="24"/>
          <w:lang w:eastAsia="es-MX"/>
        </w:rPr>
        <w:t>Nombres y apellidos de los autores</w:t>
      </w:r>
      <w:r w:rsidRPr="00B45379">
        <w:rPr>
          <w:rFonts w:ascii="Arial" w:eastAsia="Times New Roman" w:hAnsi="Arial" w:cs="Arial"/>
          <w:sz w:val="24"/>
          <w:szCs w:val="24"/>
          <w:lang w:eastAsia="es-MX"/>
        </w:rPr>
        <w:t xml:space="preserve"> (</w:t>
      </w:r>
      <w:r w:rsidR="00975209" w:rsidRPr="00B45379">
        <w:rPr>
          <w:rFonts w:ascii="Arial" w:eastAsia="Times New Roman" w:hAnsi="Arial" w:cs="Arial"/>
          <w:sz w:val="24"/>
          <w:szCs w:val="24"/>
          <w:lang w:eastAsia="es-MX"/>
        </w:rPr>
        <w:t>Enumerar cada</w:t>
      </w:r>
      <w:r w:rsidRPr="00B45379">
        <w:rPr>
          <w:rFonts w:ascii="Arial" w:eastAsia="Times New Roman" w:hAnsi="Arial" w:cs="Arial"/>
          <w:sz w:val="24"/>
          <w:szCs w:val="24"/>
          <w:lang w:eastAsia="es-MX"/>
        </w:rPr>
        <w:t xml:space="preserve"> uno de los </w:t>
      </w:r>
      <w:r w:rsidR="00975209" w:rsidRPr="00B45379">
        <w:rPr>
          <w:rFonts w:ascii="Arial" w:eastAsia="Times New Roman" w:hAnsi="Arial" w:cs="Arial"/>
          <w:sz w:val="24"/>
          <w:szCs w:val="24"/>
          <w:lang w:eastAsia="es-MX"/>
        </w:rPr>
        <w:t xml:space="preserve">autores, </w:t>
      </w:r>
      <w:r w:rsidR="00975209" w:rsidRPr="00F033C6">
        <w:rPr>
          <w:rFonts w:ascii="Arial" w:eastAsia="Times New Roman" w:hAnsi="Arial" w:cs="Arial"/>
          <w:sz w:val="24"/>
          <w:szCs w:val="24"/>
          <w:lang w:eastAsia="es-MX"/>
        </w:rPr>
        <w:t>con</w:t>
      </w:r>
      <w:r w:rsidRPr="00B45379">
        <w:rPr>
          <w:rFonts w:ascii="Arial" w:eastAsia="Times New Roman" w:hAnsi="Arial" w:cs="Arial"/>
          <w:sz w:val="24"/>
          <w:szCs w:val="24"/>
          <w:lang w:eastAsia="es-MX"/>
        </w:rPr>
        <w:t xml:space="preserve"> su categoría científica, con esta simbología ¹</w:t>
      </w:r>
    </w:p>
    <w:p w:rsidR="005D7024" w:rsidRPr="00F033C6" w:rsidRDefault="005D7024" w:rsidP="00F033C6">
      <w:pPr>
        <w:spacing w:after="0" w:line="240" w:lineRule="auto"/>
        <w:ind w:left="142"/>
        <w:jc w:val="both"/>
        <w:rPr>
          <w:rFonts w:ascii="Arial" w:eastAsia="Calibri" w:hAnsi="Arial" w:cs="Arial"/>
          <w:sz w:val="24"/>
          <w:szCs w:val="24"/>
          <w:lang w:val="it-IT"/>
        </w:rPr>
      </w:pPr>
      <w:r w:rsidRPr="00F033C6">
        <w:rPr>
          <w:rFonts w:ascii="Arial" w:eastAsia="Times New Roman" w:hAnsi="Arial" w:cs="Arial"/>
          <w:sz w:val="24"/>
          <w:szCs w:val="24"/>
          <w:lang w:val="it-IT" w:eastAsia="es-ES"/>
        </w:rPr>
        <w:t xml:space="preserve">E-mail: </w:t>
      </w:r>
      <w:hyperlink r:id="rId8" w:history="1">
        <w:r w:rsidRPr="00F033C6">
          <w:rPr>
            <w:rStyle w:val="Hipervnculo"/>
            <w:rFonts w:ascii="Arial" w:eastAsia="SimSun" w:hAnsi="Arial" w:cs="Arial"/>
            <w:sz w:val="24"/>
            <w:szCs w:val="24"/>
            <w:lang w:val="it-IT"/>
          </w:rPr>
          <w:t>login@dominio.dominio.dominio</w:t>
        </w:r>
      </w:hyperlink>
      <w:r w:rsidRPr="00F033C6">
        <w:rPr>
          <w:rFonts w:ascii="Arial" w:eastAsia="SimSun" w:hAnsi="Arial" w:cs="Arial"/>
          <w:sz w:val="24"/>
          <w:szCs w:val="24"/>
          <w:lang w:val="it-IT"/>
        </w:rPr>
        <w:t>.</w:t>
      </w:r>
    </w:p>
    <w:p w:rsidR="005D5494" w:rsidRPr="0059086C" w:rsidRDefault="0059086C" w:rsidP="0059086C">
      <w:pPr>
        <w:pStyle w:val="Prrafodelista"/>
        <w:numPr>
          <w:ilvl w:val="0"/>
          <w:numId w:val="5"/>
        </w:numPr>
        <w:spacing w:after="0" w:line="240" w:lineRule="auto"/>
        <w:jc w:val="both"/>
        <w:rPr>
          <w:rFonts w:ascii="Arial" w:hAnsi="Arial" w:cs="Arial"/>
          <w:sz w:val="24"/>
          <w:szCs w:val="24"/>
        </w:rPr>
      </w:pPr>
      <w:hyperlink r:id="rId9" w:history="1">
        <w:r w:rsidRPr="00476C5C">
          <w:rPr>
            <w:rStyle w:val="Hipervnculo"/>
            <w:rFonts w:ascii="Arial" w:eastAsia="Calibri" w:hAnsi="Arial" w:cs="Arial"/>
            <w:sz w:val="24"/>
            <w:szCs w:val="24"/>
            <w:lang w:val="es-US"/>
          </w:rPr>
          <w:t xml:space="preserve"> </w:t>
        </w:r>
        <w:r w:rsidRPr="00476C5C">
          <w:rPr>
            <w:rStyle w:val="Hipervnculo"/>
            <w:rFonts w:ascii="Arial" w:eastAsia="SimSun" w:hAnsi="Arial" w:cs="Arial"/>
            <w:sz w:val="24"/>
            <w:szCs w:val="24"/>
          </w:rPr>
          <w:t xml:space="preserve">ORCID: Código de 16 dígitos ej: </w:t>
        </w:r>
      </w:hyperlink>
      <w:hyperlink r:id="rId10" w:history="1">
        <w:r w:rsidR="005D7024" w:rsidRPr="0059086C">
          <w:rPr>
            <w:rStyle w:val="Hipervnculo"/>
            <w:rFonts w:ascii="Arial" w:hAnsi="Arial" w:cs="Arial"/>
            <w:sz w:val="24"/>
            <w:szCs w:val="24"/>
          </w:rPr>
          <w:t>http://orcid.org/0000-xxxx-xxxx-xxxx</w:t>
        </w:r>
      </w:hyperlink>
    </w:p>
    <w:p w:rsidR="005D7024" w:rsidRPr="00614533" w:rsidRDefault="005D7024" w:rsidP="00F033C6">
      <w:pPr>
        <w:spacing w:line="360" w:lineRule="auto"/>
        <w:ind w:left="142" w:right="170"/>
        <w:rPr>
          <w:rFonts w:ascii="Arial" w:hAnsi="Arial" w:cs="Arial"/>
          <w:sz w:val="24"/>
          <w:szCs w:val="24"/>
        </w:rPr>
      </w:pPr>
    </w:p>
    <w:p w:rsidR="0071761B" w:rsidRDefault="00B56C06" w:rsidP="00BE518A">
      <w:pPr>
        <w:spacing w:line="360" w:lineRule="auto"/>
        <w:ind w:left="170" w:right="170"/>
        <w:rPr>
          <w:rFonts w:ascii="Arial" w:eastAsia="Times New Roman" w:hAnsi="Arial" w:cs="Arial"/>
          <w:sz w:val="24"/>
          <w:szCs w:val="24"/>
          <w:lang w:eastAsia="es-MX"/>
        </w:rPr>
      </w:pPr>
      <w:r w:rsidRPr="008C1536">
        <w:rPr>
          <w:rFonts w:ascii="Arial" w:eastAsia="Times New Roman" w:hAnsi="Arial" w:cs="Arial"/>
          <w:lang w:eastAsia="es-MX"/>
        </w:rPr>
        <w:t xml:space="preserve">¹ </w:t>
      </w:r>
      <w:r w:rsidR="005D5494" w:rsidRPr="008C1536">
        <w:rPr>
          <w:rFonts w:ascii="Arial" w:hAnsi="Arial" w:cs="Arial"/>
        </w:rPr>
        <w:t xml:space="preserve">Filiación laboral del autor(a) (es), </w:t>
      </w:r>
      <w:r w:rsidR="00B45379" w:rsidRPr="00B45379">
        <w:rPr>
          <w:rFonts w:ascii="Arial" w:hAnsi="Arial" w:cs="Arial"/>
        </w:rPr>
        <w:t xml:space="preserve">Facultad o Departamento, Provincia y País </w:t>
      </w:r>
      <w:r w:rsidR="00614533" w:rsidRPr="00614533">
        <w:rPr>
          <w:rFonts w:ascii="Arial" w:eastAsia="Times New Roman" w:hAnsi="Arial" w:cs="Arial"/>
          <w:sz w:val="24"/>
          <w:szCs w:val="24"/>
          <w:lang w:eastAsia="es-MX"/>
        </w:rPr>
        <w:t>_</w:t>
      </w:r>
    </w:p>
    <w:p w:rsidR="0071761B" w:rsidRPr="0071761B" w:rsidRDefault="0071761B" w:rsidP="0071761B">
      <w:pPr>
        <w:spacing w:line="360" w:lineRule="auto"/>
        <w:ind w:left="170" w:right="170"/>
        <w:rPr>
          <w:rFonts w:ascii="Arial" w:eastAsia="Times New Roman" w:hAnsi="Arial" w:cs="Arial"/>
          <w:b/>
          <w:bCs/>
          <w:sz w:val="24"/>
          <w:szCs w:val="24"/>
          <w:lang w:eastAsia="es-MX"/>
        </w:rPr>
      </w:pPr>
      <w:r w:rsidRPr="0071761B">
        <w:rPr>
          <w:rFonts w:ascii="Arial" w:eastAsia="Times New Roman" w:hAnsi="Arial" w:cs="Arial"/>
          <w:b/>
          <w:bCs/>
          <w:sz w:val="24"/>
          <w:szCs w:val="24"/>
          <w:lang w:eastAsia="es-MX"/>
        </w:rPr>
        <w:t xml:space="preserve">Biografía del autor/a </w:t>
      </w:r>
    </w:p>
    <w:p w:rsidR="0071761B" w:rsidRDefault="0071761B" w:rsidP="0071761B">
      <w:pPr>
        <w:spacing w:line="360" w:lineRule="auto"/>
        <w:ind w:left="170" w:right="170"/>
        <w:rPr>
          <w:rFonts w:ascii="Arial" w:eastAsia="Times New Roman" w:hAnsi="Arial" w:cs="Arial"/>
          <w:sz w:val="24"/>
          <w:szCs w:val="24"/>
          <w:lang w:eastAsia="es-MX"/>
        </w:rPr>
      </w:pPr>
      <w:r w:rsidRPr="0071761B">
        <w:rPr>
          <w:rFonts w:ascii="Arial" w:eastAsia="Times New Roman" w:hAnsi="Arial" w:cs="Arial"/>
          <w:sz w:val="24"/>
          <w:szCs w:val="24"/>
          <w:lang w:eastAsia="es-MX"/>
        </w:rPr>
        <w:t xml:space="preserve">Licenciado en, Máster en, Doctor en, . Categoría docente </w:t>
      </w:r>
    </w:p>
    <w:p w:rsidR="00614533" w:rsidRPr="00614533" w:rsidRDefault="00614533" w:rsidP="00BE518A">
      <w:pPr>
        <w:spacing w:line="360" w:lineRule="auto"/>
        <w:ind w:left="170" w:right="170"/>
        <w:rPr>
          <w:rFonts w:ascii="Arial" w:eastAsia="Times New Roman" w:hAnsi="Arial" w:cs="Arial"/>
          <w:sz w:val="24"/>
          <w:szCs w:val="24"/>
          <w:lang w:eastAsia="es-MX"/>
        </w:rPr>
      </w:pPr>
      <w:r w:rsidRPr="00614533">
        <w:rPr>
          <w:rFonts w:ascii="Arial" w:eastAsia="Times New Roman" w:hAnsi="Arial" w:cs="Arial"/>
          <w:sz w:val="24"/>
          <w:szCs w:val="24"/>
          <w:lang w:eastAsia="es-MX"/>
        </w:rPr>
        <w:t>____________________________________</w:t>
      </w:r>
      <w:r>
        <w:rPr>
          <w:rFonts w:ascii="Arial" w:eastAsia="Times New Roman" w:hAnsi="Arial" w:cs="Arial"/>
          <w:sz w:val="24"/>
          <w:szCs w:val="24"/>
          <w:lang w:eastAsia="es-MX"/>
        </w:rPr>
        <w:t>________________________</w:t>
      </w:r>
    </w:p>
    <w:p w:rsidR="00614533" w:rsidRDefault="00614533" w:rsidP="00BE518A">
      <w:pPr>
        <w:pStyle w:val="07-SciencePG-Email-address-content"/>
        <w:spacing w:line="360" w:lineRule="auto"/>
        <w:ind w:left="170" w:right="170"/>
        <w:rPr>
          <w:rFonts w:ascii="Arial" w:hAnsi="Arial" w:cs="Arial"/>
          <w:sz w:val="24"/>
          <w:szCs w:val="24"/>
          <w:lang w:val="es-ES"/>
        </w:rPr>
      </w:pPr>
      <w:r w:rsidRPr="00614533">
        <w:rPr>
          <w:lang w:val="es-ES"/>
        </w:rPr>
        <w:t xml:space="preserve"> </w:t>
      </w:r>
      <w:r w:rsidR="00471835" w:rsidRPr="00471835">
        <w:rPr>
          <w:rFonts w:ascii="Arial" w:hAnsi="Arial" w:cs="Arial"/>
          <w:b/>
          <w:bCs/>
          <w:sz w:val="22"/>
          <w:szCs w:val="22"/>
          <w:lang w:val="es-ES"/>
        </w:rPr>
        <w:t>¿Cómo citar este artículo? (APA, Séptima edición)</w:t>
      </w:r>
      <w:r w:rsidR="00471835" w:rsidRPr="00614533">
        <w:rPr>
          <w:rFonts w:ascii="Arial" w:hAnsi="Arial" w:cs="Arial"/>
          <w:sz w:val="24"/>
          <w:szCs w:val="24"/>
          <w:lang w:val="es-ES"/>
        </w:rPr>
        <w:t xml:space="preserve"> Reservado</w:t>
      </w:r>
      <w:r w:rsidRPr="00614533">
        <w:rPr>
          <w:rFonts w:ascii="Arial" w:hAnsi="Arial" w:cs="Arial"/>
          <w:sz w:val="24"/>
          <w:szCs w:val="24"/>
          <w:lang w:val="es-ES"/>
        </w:rPr>
        <w:t xml:space="preserve"> para el editor </w:t>
      </w:r>
    </w:p>
    <w:p w:rsidR="00614533" w:rsidRDefault="00614533" w:rsidP="00BE518A">
      <w:pPr>
        <w:pStyle w:val="07-SciencePG-Email-address-content"/>
        <w:spacing w:line="360" w:lineRule="auto"/>
        <w:ind w:left="170" w:right="170"/>
        <w:rPr>
          <w:rFonts w:ascii="Arial" w:hAnsi="Arial" w:cs="Arial"/>
          <w:sz w:val="24"/>
          <w:szCs w:val="24"/>
          <w:lang w:val="es-ES"/>
        </w:rPr>
      </w:pPr>
    </w:p>
    <w:p w:rsidR="00614533" w:rsidRDefault="00614533" w:rsidP="00BE518A">
      <w:pPr>
        <w:pStyle w:val="07-SciencePG-Email-address-content"/>
        <w:spacing w:line="360" w:lineRule="auto"/>
        <w:ind w:left="170" w:right="170"/>
        <w:rPr>
          <w:rFonts w:ascii="Arial" w:hAnsi="Arial" w:cs="Arial"/>
          <w:sz w:val="24"/>
          <w:szCs w:val="24"/>
          <w:lang w:val="es-ES"/>
        </w:rPr>
      </w:pPr>
    </w:p>
    <w:p w:rsidR="00614533" w:rsidRDefault="00614533" w:rsidP="00BE518A">
      <w:pPr>
        <w:pStyle w:val="07-SciencePG-Email-address-content"/>
        <w:spacing w:line="360" w:lineRule="auto"/>
        <w:ind w:left="170" w:right="170"/>
        <w:rPr>
          <w:rFonts w:ascii="Arial" w:hAnsi="Arial" w:cs="Arial"/>
          <w:sz w:val="24"/>
          <w:szCs w:val="24"/>
          <w:lang w:val="es-ES"/>
        </w:rPr>
        <w:sectPr w:rsidR="00614533" w:rsidSect="005C4308">
          <w:headerReference w:type="default" r:id="rId11"/>
          <w:footerReference w:type="default" r:id="rId12"/>
          <w:footerReference w:type="first" r:id="rId13"/>
          <w:pgSz w:w="11906" w:h="16838"/>
          <w:pgMar w:top="1417" w:right="1701" w:bottom="1417" w:left="1701" w:header="708" w:footer="708" w:gutter="0"/>
          <w:cols w:space="708"/>
          <w:titlePg/>
          <w:docGrid w:linePitch="360"/>
        </w:sectPr>
      </w:pPr>
      <w:r>
        <w:rPr>
          <w:rFonts w:ascii="Arial" w:hAnsi="Arial" w:cs="Arial"/>
          <w:sz w:val="24"/>
          <w:szCs w:val="24"/>
          <w:lang w:val="es-ES"/>
        </w:rPr>
        <w:t>_____________________________________________________________</w:t>
      </w:r>
    </w:p>
    <w:p w:rsidR="00614533" w:rsidRPr="008C1536" w:rsidRDefault="00614533" w:rsidP="00BE518A">
      <w:pPr>
        <w:pStyle w:val="07-SciencePG-Email-address-content"/>
        <w:spacing w:line="360" w:lineRule="auto"/>
        <w:ind w:left="170" w:right="170"/>
        <w:rPr>
          <w:rStyle w:val="10-SciencePG-Abstract"/>
          <w:rFonts w:ascii="Arial" w:hAnsi="Arial" w:cs="Arial"/>
          <w:sz w:val="22"/>
          <w:szCs w:val="22"/>
          <w:lang w:val="es-ES"/>
        </w:rPr>
      </w:pPr>
      <w:r w:rsidRPr="008C1536">
        <w:rPr>
          <w:rStyle w:val="10-SciencePG-Abstract"/>
          <w:rFonts w:ascii="Arial" w:hAnsi="Arial" w:cs="Arial"/>
          <w:sz w:val="22"/>
          <w:szCs w:val="22"/>
          <w:lang w:val="es-ES"/>
        </w:rPr>
        <w:t>RESUMEN</w:t>
      </w:r>
    </w:p>
    <w:p w:rsidR="00614533" w:rsidRPr="00A3218C" w:rsidRDefault="00614533" w:rsidP="00BE518A">
      <w:pPr>
        <w:pStyle w:val="07-SciencePG-Email-address-content"/>
        <w:spacing w:line="360" w:lineRule="auto"/>
        <w:ind w:left="170" w:right="170"/>
        <w:jc w:val="both"/>
        <w:rPr>
          <w:rFonts w:ascii="Arial" w:hAnsi="Arial" w:cs="Arial"/>
          <w:sz w:val="24"/>
          <w:szCs w:val="24"/>
          <w:lang w:val="es-ES" w:eastAsia="es-MX"/>
        </w:rPr>
      </w:pPr>
      <w:r w:rsidRPr="00A3218C">
        <w:rPr>
          <w:rFonts w:ascii="Arial" w:hAnsi="Arial" w:cs="Arial"/>
          <w:sz w:val="24"/>
          <w:szCs w:val="24"/>
          <w:lang w:val="es-ES" w:eastAsia="es-MX"/>
        </w:rPr>
        <w:t>No debe exceder de 200 palabras</w:t>
      </w:r>
      <w:r w:rsidR="00575E40" w:rsidRPr="00A3218C">
        <w:rPr>
          <w:rFonts w:ascii="Arial" w:hAnsi="Arial" w:cs="Arial"/>
          <w:sz w:val="24"/>
          <w:szCs w:val="24"/>
          <w:lang w:val="es-ES" w:eastAsia="es-MX"/>
        </w:rPr>
        <w:t xml:space="preserve">, debe estar escrito </w:t>
      </w:r>
      <w:r w:rsidRPr="00A3218C">
        <w:rPr>
          <w:rFonts w:ascii="Arial" w:hAnsi="Arial" w:cs="Arial"/>
          <w:sz w:val="24"/>
          <w:szCs w:val="24"/>
          <w:lang w:val="es-ES" w:eastAsia="es-MX"/>
        </w:rPr>
        <w:t>en español</w:t>
      </w:r>
      <w:r w:rsidR="00575E40" w:rsidRPr="00A3218C">
        <w:rPr>
          <w:rFonts w:ascii="Arial" w:hAnsi="Arial" w:cs="Arial"/>
          <w:sz w:val="24"/>
          <w:szCs w:val="24"/>
          <w:lang w:val="es-ES" w:eastAsia="es-MX"/>
        </w:rPr>
        <w:t xml:space="preserve"> o el idioma</w:t>
      </w:r>
      <w:r w:rsidR="00D06AF7" w:rsidRPr="00A3218C">
        <w:rPr>
          <w:rFonts w:ascii="Arial" w:hAnsi="Arial" w:cs="Arial"/>
          <w:sz w:val="24"/>
          <w:szCs w:val="24"/>
          <w:lang w:val="es-ES" w:eastAsia="es-MX"/>
        </w:rPr>
        <w:t xml:space="preserve"> </w:t>
      </w:r>
      <w:r w:rsidR="00D06AF7" w:rsidRPr="00A3218C">
        <w:rPr>
          <w:rFonts w:ascii="Arial" w:hAnsi="Arial" w:cs="Arial"/>
          <w:sz w:val="24"/>
          <w:szCs w:val="24"/>
          <w:lang w:val="es-ES" w:eastAsia="es-MX"/>
        </w:rPr>
        <w:lastRenderedPageBreak/>
        <w:t>que se redacta el artículo. Debe tener la siguiente estructura:</w:t>
      </w:r>
    </w:p>
    <w:p w:rsidR="00D06AF7" w:rsidRPr="00A3218C" w:rsidRDefault="00D06AF7" w:rsidP="00BE518A">
      <w:pPr>
        <w:pStyle w:val="07-SciencePG-Email-address-content"/>
        <w:spacing w:line="360" w:lineRule="auto"/>
        <w:ind w:left="170" w:right="170"/>
        <w:jc w:val="both"/>
        <w:rPr>
          <w:rFonts w:ascii="Arial" w:hAnsi="Arial" w:cs="Arial"/>
          <w:b/>
          <w:bCs/>
          <w:sz w:val="24"/>
          <w:szCs w:val="24"/>
          <w:lang w:val="es-ES"/>
        </w:rPr>
      </w:pPr>
      <w:r w:rsidRPr="00A3218C">
        <w:rPr>
          <w:rFonts w:ascii="Arial" w:hAnsi="Arial" w:cs="Arial"/>
          <w:b/>
          <w:bCs/>
          <w:sz w:val="24"/>
          <w:szCs w:val="24"/>
          <w:lang w:val="es-ES"/>
        </w:rPr>
        <w:t>Introducción</w:t>
      </w:r>
      <w:r w:rsidR="00812DB0">
        <w:rPr>
          <w:rFonts w:ascii="Arial" w:hAnsi="Arial" w:cs="Arial"/>
          <w:b/>
          <w:bCs/>
          <w:sz w:val="24"/>
          <w:szCs w:val="24"/>
          <w:lang w:val="es-ES"/>
        </w:rPr>
        <w:t>:</w:t>
      </w:r>
    </w:p>
    <w:p w:rsidR="00D06AF7" w:rsidRPr="00A3218C" w:rsidRDefault="00D06AF7" w:rsidP="00BE518A">
      <w:pPr>
        <w:pStyle w:val="07-SciencePG-Email-address-content"/>
        <w:spacing w:line="360" w:lineRule="auto"/>
        <w:ind w:left="170" w:right="170"/>
        <w:jc w:val="both"/>
        <w:rPr>
          <w:rFonts w:ascii="Arial" w:hAnsi="Arial" w:cs="Arial"/>
          <w:b/>
          <w:bCs/>
          <w:sz w:val="24"/>
          <w:szCs w:val="24"/>
          <w:lang w:val="es-ES"/>
        </w:rPr>
      </w:pPr>
      <w:r w:rsidRPr="00A3218C">
        <w:rPr>
          <w:rFonts w:ascii="Arial" w:hAnsi="Arial" w:cs="Arial"/>
          <w:b/>
          <w:bCs/>
          <w:sz w:val="24"/>
          <w:szCs w:val="24"/>
          <w:lang w:val="es-ES"/>
        </w:rPr>
        <w:t>Objetivo</w:t>
      </w:r>
      <w:r w:rsidR="00812DB0">
        <w:rPr>
          <w:rFonts w:ascii="Arial" w:hAnsi="Arial" w:cs="Arial"/>
          <w:b/>
          <w:bCs/>
          <w:sz w:val="24"/>
          <w:szCs w:val="24"/>
          <w:lang w:val="es-ES"/>
        </w:rPr>
        <w:t>:</w:t>
      </w:r>
    </w:p>
    <w:p w:rsidR="00D06AF7" w:rsidRPr="00A3218C" w:rsidRDefault="00D06AF7" w:rsidP="00BE518A">
      <w:pPr>
        <w:pStyle w:val="07-SciencePG-Email-address-content"/>
        <w:spacing w:line="360" w:lineRule="auto"/>
        <w:ind w:left="170" w:right="170"/>
        <w:jc w:val="both"/>
        <w:rPr>
          <w:rFonts w:ascii="Arial" w:hAnsi="Arial" w:cs="Arial"/>
          <w:b/>
          <w:bCs/>
          <w:sz w:val="24"/>
          <w:szCs w:val="24"/>
          <w:lang w:val="es-ES"/>
        </w:rPr>
      </w:pPr>
      <w:r w:rsidRPr="00A3218C">
        <w:rPr>
          <w:rFonts w:ascii="Arial" w:hAnsi="Arial" w:cs="Arial"/>
          <w:b/>
          <w:bCs/>
          <w:sz w:val="24"/>
          <w:szCs w:val="24"/>
          <w:lang w:val="es-ES"/>
        </w:rPr>
        <w:t>Métodos</w:t>
      </w:r>
      <w:r w:rsidR="00812DB0">
        <w:rPr>
          <w:rFonts w:ascii="Arial" w:hAnsi="Arial" w:cs="Arial"/>
          <w:b/>
          <w:bCs/>
          <w:sz w:val="24"/>
          <w:szCs w:val="24"/>
          <w:lang w:val="es-ES"/>
        </w:rPr>
        <w:t>:</w:t>
      </w:r>
    </w:p>
    <w:p w:rsidR="00D06AF7" w:rsidRPr="00A3218C" w:rsidRDefault="00D06AF7" w:rsidP="00616E79">
      <w:pPr>
        <w:pStyle w:val="07-SciencePG-Email-address-content"/>
        <w:tabs>
          <w:tab w:val="left" w:pos="3633"/>
        </w:tabs>
        <w:spacing w:line="360" w:lineRule="auto"/>
        <w:ind w:left="170" w:right="170"/>
        <w:jc w:val="both"/>
        <w:rPr>
          <w:rFonts w:ascii="Arial" w:hAnsi="Arial" w:cs="Arial"/>
          <w:b/>
          <w:bCs/>
          <w:sz w:val="24"/>
          <w:szCs w:val="24"/>
          <w:lang w:val="es-MX"/>
        </w:rPr>
      </w:pPr>
      <w:r w:rsidRPr="00A3218C">
        <w:rPr>
          <w:rFonts w:ascii="Arial" w:hAnsi="Arial" w:cs="Arial"/>
          <w:b/>
          <w:bCs/>
          <w:sz w:val="24"/>
          <w:szCs w:val="24"/>
          <w:lang w:val="es-MX"/>
        </w:rPr>
        <w:t>Resultados</w:t>
      </w:r>
      <w:r w:rsidR="00812DB0">
        <w:rPr>
          <w:rFonts w:ascii="Arial" w:hAnsi="Arial" w:cs="Arial"/>
          <w:b/>
          <w:bCs/>
          <w:sz w:val="24"/>
          <w:szCs w:val="24"/>
          <w:lang w:val="es-MX"/>
        </w:rPr>
        <w:t>:</w:t>
      </w:r>
      <w:r w:rsidR="00616E79">
        <w:rPr>
          <w:rFonts w:ascii="Arial" w:hAnsi="Arial" w:cs="Arial"/>
          <w:b/>
          <w:bCs/>
          <w:sz w:val="24"/>
          <w:szCs w:val="24"/>
          <w:lang w:val="es-MX"/>
        </w:rPr>
        <w:tab/>
      </w:r>
    </w:p>
    <w:p w:rsidR="00D06AF7" w:rsidRDefault="00D06AF7" w:rsidP="00BE518A">
      <w:pPr>
        <w:pStyle w:val="07-SciencePG-Email-address-content"/>
        <w:spacing w:line="360" w:lineRule="auto"/>
        <w:ind w:left="170" w:right="170"/>
        <w:jc w:val="both"/>
        <w:rPr>
          <w:rFonts w:ascii="Arial" w:hAnsi="Arial" w:cs="Arial"/>
          <w:b/>
          <w:bCs/>
          <w:sz w:val="24"/>
          <w:szCs w:val="24"/>
          <w:lang w:val="es-ES"/>
        </w:rPr>
      </w:pPr>
      <w:r w:rsidRPr="00A3218C">
        <w:rPr>
          <w:rFonts w:ascii="Arial" w:hAnsi="Arial" w:cs="Arial"/>
          <w:b/>
          <w:bCs/>
          <w:sz w:val="24"/>
          <w:szCs w:val="24"/>
          <w:lang w:val="es-ES"/>
        </w:rPr>
        <w:t>Conclusiones</w:t>
      </w:r>
      <w:r w:rsidR="00812DB0">
        <w:rPr>
          <w:rFonts w:ascii="Arial" w:hAnsi="Arial" w:cs="Arial"/>
          <w:b/>
          <w:bCs/>
          <w:sz w:val="24"/>
          <w:szCs w:val="24"/>
          <w:lang w:val="es-ES"/>
        </w:rPr>
        <w:t>:</w:t>
      </w:r>
    </w:p>
    <w:p w:rsidR="00461D39" w:rsidRPr="00A3218C" w:rsidRDefault="00D06AF7" w:rsidP="00812DB0">
      <w:pPr>
        <w:pStyle w:val="07-SciencePG-Email-address-content"/>
        <w:spacing w:line="360" w:lineRule="auto"/>
        <w:ind w:left="170" w:right="170"/>
        <w:jc w:val="both"/>
        <w:rPr>
          <w:rFonts w:ascii="Arial" w:hAnsi="Arial" w:cs="Arial"/>
          <w:sz w:val="24"/>
          <w:szCs w:val="24"/>
          <w:lang w:val="es-ES" w:eastAsia="es-MX"/>
        </w:rPr>
      </w:pPr>
      <w:r w:rsidRPr="00A3218C">
        <w:rPr>
          <w:rStyle w:val="12-SciencePG-Keywords"/>
          <w:rFonts w:ascii="Arial" w:hAnsi="Arial" w:cs="Arial"/>
          <w:lang w:val="es-ES"/>
        </w:rPr>
        <w:t xml:space="preserve">Palabras clave: </w:t>
      </w:r>
      <w:r w:rsidRPr="00A3218C">
        <w:rPr>
          <w:rFonts w:ascii="Arial" w:hAnsi="Arial" w:cs="Arial"/>
          <w:sz w:val="24"/>
          <w:szCs w:val="24"/>
          <w:lang w:val="es-ES" w:eastAsia="es-MX"/>
        </w:rPr>
        <w:t>Estas se construyen en palabras o frases nominales (sin verbo conjugado). Se recomienda usar de 3 a 6 palabras clave, separadas por punto y coma; en orden</w:t>
      </w:r>
      <w:r w:rsidR="00461D39">
        <w:rPr>
          <w:rFonts w:ascii="Arial" w:hAnsi="Arial" w:cs="Arial"/>
          <w:sz w:val="24"/>
          <w:szCs w:val="24"/>
          <w:lang w:val="es-ES" w:eastAsia="es-MX"/>
        </w:rPr>
        <w:t xml:space="preserve"> alfabético y normalizada con el</w:t>
      </w:r>
      <w:r w:rsidRPr="00A3218C">
        <w:rPr>
          <w:rFonts w:ascii="Arial" w:hAnsi="Arial" w:cs="Arial"/>
          <w:sz w:val="24"/>
          <w:szCs w:val="24"/>
          <w:lang w:val="es-ES" w:eastAsia="es-MX"/>
        </w:rPr>
        <w:t xml:space="preserve"> tesauro de la UNESCO). </w:t>
      </w:r>
      <w:hyperlink r:id="rId14" w:history="1">
        <w:r w:rsidR="00461D39" w:rsidRPr="00C043A4">
          <w:rPr>
            <w:rStyle w:val="Hipervnculo"/>
            <w:rFonts w:ascii="Arial" w:hAnsi="Arial" w:cs="Arial"/>
            <w:sz w:val="24"/>
            <w:szCs w:val="24"/>
            <w:lang w:val="es-ES" w:eastAsia="es-MX"/>
          </w:rPr>
          <w:t>http://vocabularies.unesco.org/browser/thesaurus/es/</w:t>
        </w:r>
      </w:hyperlink>
    </w:p>
    <w:p w:rsidR="00975209" w:rsidRDefault="00975209" w:rsidP="00BE518A">
      <w:pPr>
        <w:pStyle w:val="07-SciencePG-Email-address-content"/>
        <w:spacing w:line="360" w:lineRule="auto"/>
        <w:ind w:left="170" w:right="170"/>
        <w:jc w:val="both"/>
        <w:rPr>
          <w:rStyle w:val="10-SciencePG-Abstract"/>
          <w:rFonts w:ascii="Arial" w:hAnsi="Arial" w:cs="Arial"/>
          <w:lang w:val="es-ES"/>
        </w:rPr>
      </w:pPr>
      <w:r w:rsidRPr="00A3218C">
        <w:rPr>
          <w:rStyle w:val="10-SciencePG-Abstract"/>
          <w:rFonts w:ascii="Arial" w:hAnsi="Arial" w:cs="Arial"/>
          <w:lang w:val="es-ES"/>
        </w:rPr>
        <w:t>ABSTRACT</w:t>
      </w:r>
    </w:p>
    <w:p w:rsidR="00975209" w:rsidRDefault="00975209" w:rsidP="0097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Pr>
          <w:rFonts w:ascii="Arial" w:eastAsia="Times New Roman" w:hAnsi="Arial" w:cs="Arial"/>
          <w:b/>
          <w:sz w:val="24"/>
          <w:szCs w:val="24"/>
          <w:lang w:val="en"/>
        </w:rPr>
        <w:t xml:space="preserve">  </w:t>
      </w:r>
      <w:r w:rsidRPr="003114A5">
        <w:rPr>
          <w:rFonts w:ascii="Arial" w:eastAsia="Times New Roman" w:hAnsi="Arial" w:cs="Arial"/>
          <w:b/>
          <w:sz w:val="24"/>
          <w:szCs w:val="24"/>
          <w:lang w:val="en"/>
        </w:rPr>
        <w:t>Introduction:</w:t>
      </w:r>
      <w:r w:rsidRPr="00B2516E">
        <w:rPr>
          <w:rFonts w:ascii="Arial" w:eastAsia="Times New Roman" w:hAnsi="Arial" w:cs="Arial"/>
          <w:sz w:val="24"/>
          <w:szCs w:val="24"/>
          <w:lang w:val="en"/>
        </w:rPr>
        <w:t xml:space="preserve"> </w:t>
      </w:r>
    </w:p>
    <w:p w:rsidR="00975209" w:rsidRDefault="00975209" w:rsidP="0097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Pr>
          <w:rFonts w:ascii="Arial" w:eastAsia="Times New Roman" w:hAnsi="Arial" w:cs="Arial"/>
          <w:b/>
          <w:sz w:val="24"/>
          <w:szCs w:val="24"/>
          <w:lang w:val="en"/>
        </w:rPr>
        <w:t xml:space="preserve">  </w:t>
      </w:r>
      <w:r w:rsidRPr="003114A5">
        <w:rPr>
          <w:rFonts w:ascii="Arial" w:eastAsia="Times New Roman" w:hAnsi="Arial" w:cs="Arial"/>
          <w:b/>
          <w:sz w:val="24"/>
          <w:szCs w:val="24"/>
          <w:lang w:val="en"/>
        </w:rPr>
        <w:t>Objective:</w:t>
      </w:r>
      <w:r w:rsidRPr="00B2516E">
        <w:rPr>
          <w:rFonts w:ascii="Arial" w:eastAsia="Times New Roman" w:hAnsi="Arial" w:cs="Arial"/>
          <w:sz w:val="24"/>
          <w:szCs w:val="24"/>
          <w:lang w:val="en"/>
        </w:rPr>
        <w:t xml:space="preserve"> </w:t>
      </w:r>
    </w:p>
    <w:p w:rsidR="00975209" w:rsidRDefault="00975209" w:rsidP="0097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Pr>
          <w:rFonts w:ascii="Arial" w:eastAsia="Times New Roman" w:hAnsi="Arial" w:cs="Arial"/>
          <w:b/>
          <w:sz w:val="24"/>
          <w:szCs w:val="24"/>
          <w:lang w:val="en"/>
        </w:rPr>
        <w:t xml:space="preserve">  </w:t>
      </w:r>
      <w:r w:rsidRPr="003114A5">
        <w:rPr>
          <w:rFonts w:ascii="Arial" w:eastAsia="Times New Roman" w:hAnsi="Arial" w:cs="Arial"/>
          <w:b/>
          <w:sz w:val="24"/>
          <w:szCs w:val="24"/>
          <w:lang w:val="en"/>
        </w:rPr>
        <w:t>Methods:</w:t>
      </w:r>
      <w:r w:rsidRPr="00B2516E">
        <w:rPr>
          <w:rFonts w:ascii="Arial" w:eastAsia="Times New Roman" w:hAnsi="Arial" w:cs="Arial"/>
          <w:sz w:val="24"/>
          <w:szCs w:val="24"/>
          <w:lang w:val="en"/>
        </w:rPr>
        <w:t xml:space="preserve"> </w:t>
      </w:r>
    </w:p>
    <w:p w:rsidR="00975209" w:rsidRDefault="00975209" w:rsidP="0097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Pr>
          <w:rFonts w:ascii="Arial" w:eastAsia="Times New Roman" w:hAnsi="Arial" w:cs="Arial"/>
          <w:b/>
          <w:sz w:val="24"/>
          <w:szCs w:val="24"/>
          <w:lang w:val="en"/>
        </w:rPr>
        <w:t xml:space="preserve">  </w:t>
      </w:r>
      <w:r w:rsidRPr="003114A5">
        <w:rPr>
          <w:rFonts w:ascii="Arial" w:eastAsia="Times New Roman" w:hAnsi="Arial" w:cs="Arial"/>
          <w:b/>
          <w:sz w:val="24"/>
          <w:szCs w:val="24"/>
          <w:lang w:val="en"/>
        </w:rPr>
        <w:t>Results:</w:t>
      </w:r>
      <w:r w:rsidRPr="00B2516E">
        <w:rPr>
          <w:rFonts w:ascii="Arial" w:eastAsia="Times New Roman" w:hAnsi="Arial" w:cs="Arial"/>
          <w:sz w:val="24"/>
          <w:szCs w:val="24"/>
          <w:lang w:val="en"/>
        </w:rPr>
        <w:t xml:space="preserve"> </w:t>
      </w:r>
    </w:p>
    <w:p w:rsidR="006F4511" w:rsidRPr="00A3218C" w:rsidRDefault="00975209" w:rsidP="0097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
          <w:i/>
          <w:sz w:val="24"/>
          <w:szCs w:val="24"/>
        </w:rPr>
      </w:pPr>
      <w:r>
        <w:rPr>
          <w:rFonts w:ascii="Arial" w:eastAsia="Times New Roman" w:hAnsi="Arial" w:cs="Arial"/>
          <w:b/>
          <w:sz w:val="24"/>
          <w:szCs w:val="24"/>
          <w:lang w:val="en"/>
        </w:rPr>
        <w:t xml:space="preserve">  </w:t>
      </w:r>
      <w:r w:rsidRPr="003114A5">
        <w:rPr>
          <w:rFonts w:ascii="Arial" w:eastAsia="Times New Roman" w:hAnsi="Arial" w:cs="Arial"/>
          <w:b/>
          <w:sz w:val="24"/>
          <w:szCs w:val="24"/>
          <w:lang w:val="en"/>
        </w:rPr>
        <w:t>Conclusion:</w:t>
      </w:r>
    </w:p>
    <w:p w:rsidR="006F4511" w:rsidRDefault="00A3218C" w:rsidP="00BE518A">
      <w:pPr>
        <w:pBdr>
          <w:bottom w:val="single" w:sz="12" w:space="1" w:color="auto"/>
        </w:pBdr>
        <w:ind w:left="170" w:right="170"/>
        <w:rPr>
          <w:rFonts w:ascii="Arial" w:hAnsi="Arial" w:cs="Arial"/>
          <w:sz w:val="24"/>
          <w:szCs w:val="24"/>
        </w:rPr>
      </w:pPr>
      <w:r w:rsidRPr="00A3218C">
        <w:rPr>
          <w:rStyle w:val="12-SciencePG-Keywords"/>
          <w:rFonts w:ascii="Arial" w:eastAsiaTheme="minorHAnsi" w:hAnsi="Arial" w:cs="Arial"/>
        </w:rPr>
        <w:t xml:space="preserve">Keywords: </w:t>
      </w:r>
      <w:r w:rsidRPr="00A3218C">
        <w:rPr>
          <w:rFonts w:ascii="Arial" w:hAnsi="Arial" w:cs="Arial"/>
          <w:sz w:val="24"/>
          <w:szCs w:val="24"/>
        </w:rPr>
        <w:t>La traducción a</w:t>
      </w:r>
      <w:r w:rsidR="00812DB0">
        <w:rPr>
          <w:rFonts w:ascii="Arial" w:hAnsi="Arial" w:cs="Arial"/>
          <w:sz w:val="24"/>
          <w:szCs w:val="24"/>
        </w:rPr>
        <w:t>l inglés de las palabras claves</w:t>
      </w:r>
    </w:p>
    <w:p w:rsidR="00792A8C" w:rsidRPr="00ED400B" w:rsidRDefault="00792A8C" w:rsidP="00792A8C">
      <w:pPr>
        <w:spacing w:after="0" w:line="360" w:lineRule="auto"/>
        <w:jc w:val="center"/>
        <w:rPr>
          <w:rFonts w:ascii="Arial" w:hAnsi="Arial" w:cs="Arial"/>
          <w:b/>
          <w:sz w:val="28"/>
          <w:szCs w:val="28"/>
        </w:rPr>
      </w:pPr>
      <w:r w:rsidRPr="00ED400B">
        <w:rPr>
          <w:rFonts w:ascii="Arial" w:hAnsi="Arial" w:cs="Arial"/>
          <w:b/>
          <w:sz w:val="28"/>
          <w:szCs w:val="28"/>
        </w:rPr>
        <w:t>Introducción</w:t>
      </w:r>
    </w:p>
    <w:p w:rsidR="00A3218C" w:rsidRPr="00A3218C" w:rsidRDefault="00A3218C" w:rsidP="00DD4B76">
      <w:pPr>
        <w:numPr>
          <w:ilvl w:val="0"/>
          <w:numId w:val="1"/>
        </w:numPr>
        <w:spacing w:after="0" w:line="360" w:lineRule="auto"/>
        <w:ind w:left="170" w:right="170" w:firstLine="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t>Se expone el problema científico, su comportamiento y naturaleza de forma adecuada.</w:t>
      </w:r>
    </w:p>
    <w:p w:rsidR="00A3218C" w:rsidRPr="00A3218C" w:rsidRDefault="00A3218C" w:rsidP="00DD4B76">
      <w:pPr>
        <w:numPr>
          <w:ilvl w:val="0"/>
          <w:numId w:val="1"/>
        </w:numPr>
        <w:spacing w:after="0" w:line="360" w:lineRule="auto"/>
        <w:ind w:left="170" w:right="170" w:firstLine="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t>Utilizan bibliografía actualizada y autorizada científicamente para abordar el tema.</w:t>
      </w:r>
    </w:p>
    <w:p w:rsidR="00A3218C" w:rsidRPr="00A3218C" w:rsidRDefault="00A3218C" w:rsidP="00DD4B76">
      <w:pPr>
        <w:numPr>
          <w:ilvl w:val="0"/>
          <w:numId w:val="1"/>
        </w:numPr>
        <w:spacing w:after="0" w:line="360" w:lineRule="auto"/>
        <w:ind w:left="170" w:right="170" w:firstLine="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t>Se fundamenta la importancia del estudio.</w:t>
      </w:r>
    </w:p>
    <w:p w:rsidR="00A3218C" w:rsidRDefault="00A3218C" w:rsidP="00DD4B76">
      <w:pPr>
        <w:numPr>
          <w:ilvl w:val="0"/>
          <w:numId w:val="1"/>
        </w:numPr>
        <w:spacing w:after="0" w:line="360" w:lineRule="auto"/>
        <w:ind w:left="170" w:right="170" w:firstLine="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t>En el último párrafo, se expone de forma clara el objetivo general de la investigación.</w:t>
      </w:r>
    </w:p>
    <w:p w:rsidR="00792A8C" w:rsidRPr="00ED400B" w:rsidRDefault="00792A8C" w:rsidP="00792A8C">
      <w:pPr>
        <w:pStyle w:val="Prrafodelista"/>
        <w:spacing w:after="0" w:line="360" w:lineRule="auto"/>
        <w:ind w:left="0" w:right="44"/>
        <w:jc w:val="center"/>
        <w:rPr>
          <w:rFonts w:ascii="Arial" w:eastAsia="Times New Roman" w:hAnsi="Arial" w:cs="Arial"/>
          <w:b/>
          <w:bCs/>
          <w:sz w:val="28"/>
          <w:szCs w:val="28"/>
          <w:lang w:eastAsia="es-MX"/>
        </w:rPr>
      </w:pPr>
      <w:r w:rsidRPr="00ED400B">
        <w:rPr>
          <w:rFonts w:ascii="Arial" w:eastAsia="Times New Roman" w:hAnsi="Arial" w:cs="Arial"/>
          <w:b/>
          <w:bCs/>
          <w:sz w:val="28"/>
          <w:szCs w:val="28"/>
          <w:lang w:eastAsia="es-MX"/>
        </w:rPr>
        <w:t>Marco teórico o referentes conceptuales</w:t>
      </w:r>
    </w:p>
    <w:p w:rsidR="00A3218C" w:rsidRDefault="00A3218C" w:rsidP="00DD4B76">
      <w:pPr>
        <w:spacing w:after="0" w:line="360" w:lineRule="auto"/>
        <w:ind w:left="170" w:right="17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t>Ideas teóricas que, de alguna manera, ayudan y facilitan el entendimiento del tema escrito. Asimismo, se da cuenta de algunos conceptos necesarios para la comprensión de las ideas.</w:t>
      </w:r>
    </w:p>
    <w:p w:rsidR="00C61EFD" w:rsidRPr="00C61EFD" w:rsidRDefault="00C61EFD" w:rsidP="00DD4B76">
      <w:pPr>
        <w:spacing w:after="0" w:line="360" w:lineRule="auto"/>
        <w:ind w:left="170" w:right="170"/>
        <w:jc w:val="both"/>
        <w:rPr>
          <w:rFonts w:ascii="Arial" w:eastAsia="Times New Roman" w:hAnsi="Arial" w:cs="Arial"/>
          <w:sz w:val="24"/>
          <w:szCs w:val="24"/>
          <w:lang w:eastAsia="es-MX"/>
        </w:rPr>
      </w:pPr>
      <w:r w:rsidRPr="00C61EFD">
        <w:rPr>
          <w:rFonts w:ascii="Arial" w:hAnsi="Arial" w:cs="Arial"/>
          <w:sz w:val="24"/>
          <w:szCs w:val="24"/>
        </w:rPr>
        <w:t xml:space="preserve">Las citas aparecerán en el formato de APA (American Psychological Association) </w:t>
      </w:r>
      <w:r w:rsidR="002139BA">
        <w:rPr>
          <w:rFonts w:ascii="Arial" w:hAnsi="Arial" w:cs="Arial"/>
          <w:sz w:val="24"/>
          <w:szCs w:val="24"/>
        </w:rPr>
        <w:t>séptima edición</w:t>
      </w:r>
      <w:r>
        <w:rPr>
          <w:rFonts w:ascii="Arial" w:hAnsi="Arial" w:cs="Arial"/>
          <w:sz w:val="24"/>
          <w:szCs w:val="24"/>
        </w:rPr>
        <w:t>.</w:t>
      </w:r>
    </w:p>
    <w:p w:rsidR="00792A8C" w:rsidRPr="00ED400B" w:rsidRDefault="00792A8C" w:rsidP="00792A8C">
      <w:pPr>
        <w:spacing w:after="0" w:line="360" w:lineRule="auto"/>
        <w:jc w:val="center"/>
        <w:rPr>
          <w:rFonts w:ascii="Arial" w:eastAsia="Times New Roman" w:hAnsi="Arial" w:cs="Arial"/>
          <w:b/>
          <w:bCs/>
          <w:color w:val="FF0000"/>
          <w:sz w:val="28"/>
          <w:szCs w:val="28"/>
          <w:lang w:eastAsia="es-MX"/>
        </w:rPr>
      </w:pPr>
      <w:r w:rsidRPr="00ED400B">
        <w:rPr>
          <w:rFonts w:ascii="Arial" w:eastAsia="Times New Roman" w:hAnsi="Arial" w:cs="Arial"/>
          <w:b/>
          <w:bCs/>
          <w:sz w:val="28"/>
          <w:szCs w:val="28"/>
          <w:lang w:eastAsia="es-MX"/>
        </w:rPr>
        <w:t>Metodología empleada</w:t>
      </w:r>
    </w:p>
    <w:p w:rsidR="00A3218C" w:rsidRDefault="00A3218C" w:rsidP="00DD4B76">
      <w:pPr>
        <w:spacing w:after="0" w:line="360" w:lineRule="auto"/>
        <w:ind w:left="170" w:right="170"/>
        <w:jc w:val="both"/>
        <w:rPr>
          <w:rFonts w:ascii="Arial" w:eastAsia="Times New Roman" w:hAnsi="Arial" w:cs="Arial"/>
          <w:sz w:val="24"/>
          <w:szCs w:val="24"/>
          <w:lang w:eastAsia="es-MX"/>
        </w:rPr>
      </w:pPr>
      <w:r w:rsidRPr="00A3218C">
        <w:rPr>
          <w:rFonts w:ascii="Arial" w:eastAsia="Times New Roman" w:hAnsi="Arial" w:cs="Arial"/>
          <w:sz w:val="24"/>
          <w:szCs w:val="24"/>
          <w:lang w:eastAsia="es-MX"/>
        </w:rPr>
        <w:lastRenderedPageBreak/>
        <w:t>Se describe el diseño de la investigación y se explica cómo se llevó a la práctica, justificando la elección de métodos, técnicas y de instrumentos (si los hubiera), de forma tal que el lector pueda entender fácilmente. También, presenta la descripción según la secuencia que siguió la investigación.</w:t>
      </w:r>
    </w:p>
    <w:p w:rsidR="00792A8C" w:rsidRPr="00ED400B" w:rsidRDefault="00792A8C" w:rsidP="00792A8C">
      <w:pPr>
        <w:spacing w:after="0" w:line="360" w:lineRule="auto"/>
        <w:ind w:right="170"/>
        <w:jc w:val="center"/>
        <w:rPr>
          <w:rFonts w:ascii="Arial" w:eastAsia="Times New Roman" w:hAnsi="Arial" w:cs="Arial"/>
          <w:sz w:val="28"/>
          <w:szCs w:val="28"/>
          <w:lang w:eastAsia="es-MX"/>
        </w:rPr>
      </w:pPr>
      <w:r w:rsidRPr="00ED400B">
        <w:rPr>
          <w:rFonts w:ascii="Arial" w:eastAsia="Times New Roman" w:hAnsi="Arial" w:cs="Arial"/>
          <w:b/>
          <w:bCs/>
          <w:sz w:val="28"/>
          <w:szCs w:val="28"/>
          <w:lang w:eastAsia="es-MX"/>
        </w:rPr>
        <w:t>Resultados</w:t>
      </w:r>
    </w:p>
    <w:p w:rsidR="00A51092" w:rsidRPr="00A51092" w:rsidRDefault="00A51092" w:rsidP="00DD4B76">
      <w:pPr>
        <w:spacing w:after="0" w:line="360" w:lineRule="auto"/>
        <w:ind w:left="170" w:right="170"/>
        <w:jc w:val="both"/>
        <w:rPr>
          <w:rFonts w:ascii="Arial" w:eastAsia="Times New Roman" w:hAnsi="Arial" w:cs="Arial"/>
          <w:sz w:val="24"/>
          <w:szCs w:val="24"/>
          <w:lang w:eastAsia="es-MX"/>
        </w:rPr>
      </w:pPr>
      <w:r w:rsidRPr="00A51092">
        <w:rPr>
          <w:rFonts w:ascii="Arial" w:eastAsia="Times New Roman" w:hAnsi="Arial" w:cs="Arial"/>
          <w:sz w:val="24"/>
          <w:szCs w:val="24"/>
          <w:lang w:eastAsia="es-MX"/>
        </w:rPr>
        <w:t>Se realiza una reflexión con los resultados del estudio, mencionando los hallazgos relevantes. Se expone de manera clara y concisa, sin repeticiones de datos que pueden ser observadas en tablas y gráficos.</w:t>
      </w:r>
    </w:p>
    <w:p w:rsidR="00A51092" w:rsidRDefault="00A51092" w:rsidP="00DD4B76">
      <w:pPr>
        <w:spacing w:after="0" w:line="360" w:lineRule="auto"/>
        <w:ind w:left="170" w:right="170"/>
        <w:jc w:val="both"/>
        <w:rPr>
          <w:rFonts w:ascii="Arial" w:eastAsia="Times New Roman" w:hAnsi="Arial" w:cs="Arial"/>
          <w:sz w:val="24"/>
          <w:szCs w:val="24"/>
          <w:lang w:eastAsia="es-MX"/>
        </w:rPr>
      </w:pPr>
      <w:r w:rsidRPr="00A51092">
        <w:rPr>
          <w:rFonts w:ascii="Arial" w:eastAsia="Times New Roman" w:hAnsi="Arial" w:cs="Arial"/>
          <w:sz w:val="24"/>
          <w:szCs w:val="24"/>
          <w:lang w:eastAsia="es-MX"/>
        </w:rPr>
        <w:t>Los resultados y la discusión son dos secciones que pueden abordarse en conjunto siempre que no falte ningún aspecto por tratar. En caso contrario, se puede abordar primero la sección de Resultados donde se exponen y analizan los mismos de manera cualitativa o cuantitativa o ambas a su vez (a través de tablas, gráficos, etc.); y luego se presenta la sección de la Discusión donde se hace una reflexión acerca de los resultados obtenidos, siempre de forma cualitativa.</w:t>
      </w:r>
    </w:p>
    <w:p w:rsidR="00C61EFD" w:rsidRPr="00C61EFD" w:rsidRDefault="00C61EFD" w:rsidP="00DD4B76">
      <w:pPr>
        <w:autoSpaceDE w:val="0"/>
        <w:autoSpaceDN w:val="0"/>
        <w:adjustRightInd w:val="0"/>
        <w:spacing w:after="0" w:line="360" w:lineRule="auto"/>
        <w:ind w:left="170" w:right="170"/>
        <w:jc w:val="both"/>
        <w:rPr>
          <w:rFonts w:ascii="Arial" w:hAnsi="Arial" w:cs="Arial"/>
          <w:sz w:val="24"/>
          <w:szCs w:val="24"/>
        </w:rPr>
      </w:pPr>
      <w:r w:rsidRPr="00C61EFD">
        <w:rPr>
          <w:rFonts w:ascii="Arial" w:hAnsi="Arial" w:cs="Arial"/>
          <w:sz w:val="24"/>
          <w:szCs w:val="24"/>
        </w:rPr>
        <w:t>La tablas, gráficos o imágenes, se colocarán centradas, y se ordenarán poniendo numeración consecutiva con su título y la fuente. Debajo aparecerá la descripción con el mismo formato de espacio sencillo y ningún punto antes o después del párrafo, tal como se muestra a continuación.</w:t>
      </w:r>
    </w:p>
    <w:p w:rsidR="00C61EFD" w:rsidRPr="00C61EFD" w:rsidRDefault="00C61EFD" w:rsidP="00DD4B76">
      <w:pPr>
        <w:spacing w:after="0" w:line="360" w:lineRule="auto"/>
        <w:ind w:left="170" w:right="170"/>
        <w:jc w:val="both"/>
        <w:rPr>
          <w:rFonts w:ascii="Arial" w:hAnsi="Arial" w:cs="Arial"/>
          <w:sz w:val="24"/>
          <w:szCs w:val="24"/>
        </w:rPr>
      </w:pPr>
      <w:r w:rsidRPr="00C61EFD">
        <w:rPr>
          <w:rFonts w:ascii="Arial" w:hAnsi="Arial" w:cs="Arial"/>
          <w:sz w:val="24"/>
          <w:szCs w:val="24"/>
        </w:rPr>
        <w:t xml:space="preserve">Tabla 1: Variables a utilizar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930"/>
      </w:tblGrid>
      <w:tr w:rsidR="00C61EFD" w:rsidRPr="00C61EFD" w:rsidTr="005A4A61">
        <w:trPr>
          <w:jc w:val="center"/>
        </w:trPr>
        <w:tc>
          <w:tcPr>
            <w:tcW w:w="0" w:type="auto"/>
            <w:shd w:val="clear" w:color="auto" w:fill="auto"/>
          </w:tcPr>
          <w:p w:rsidR="00C61EFD" w:rsidRPr="00C61EFD" w:rsidRDefault="00C61EFD" w:rsidP="00DD4B76">
            <w:pPr>
              <w:spacing w:after="0" w:line="360" w:lineRule="auto"/>
              <w:ind w:left="170" w:right="170"/>
              <w:jc w:val="both"/>
              <w:rPr>
                <w:rFonts w:ascii="Arial" w:hAnsi="Arial" w:cs="Arial"/>
                <w:b/>
                <w:sz w:val="24"/>
                <w:szCs w:val="24"/>
              </w:rPr>
            </w:pPr>
            <w:r w:rsidRPr="00C61EFD">
              <w:rPr>
                <w:rFonts w:ascii="Arial" w:hAnsi="Arial" w:cs="Arial"/>
                <w:b/>
                <w:sz w:val="24"/>
                <w:szCs w:val="24"/>
              </w:rPr>
              <w:t>Simbología</w:t>
            </w:r>
          </w:p>
        </w:tc>
        <w:tc>
          <w:tcPr>
            <w:tcW w:w="0" w:type="auto"/>
            <w:shd w:val="clear" w:color="auto" w:fill="auto"/>
            <w:vAlign w:val="center"/>
          </w:tcPr>
          <w:p w:rsidR="00C61EFD" w:rsidRPr="00C61EFD" w:rsidRDefault="00C61EFD" w:rsidP="00DD4B76">
            <w:pPr>
              <w:spacing w:after="0" w:line="360" w:lineRule="auto"/>
              <w:ind w:left="170" w:right="170"/>
              <w:jc w:val="both"/>
              <w:rPr>
                <w:rFonts w:ascii="Arial" w:hAnsi="Arial" w:cs="Arial"/>
                <w:b/>
                <w:sz w:val="24"/>
                <w:szCs w:val="24"/>
              </w:rPr>
            </w:pPr>
            <w:r w:rsidRPr="00C61EFD">
              <w:rPr>
                <w:rFonts w:ascii="Arial" w:hAnsi="Arial" w:cs="Arial"/>
                <w:b/>
                <w:sz w:val="24"/>
                <w:szCs w:val="24"/>
              </w:rPr>
              <w:t>Descripción</w:t>
            </w:r>
          </w:p>
        </w:tc>
      </w:tr>
      <w:tr w:rsidR="00C61EFD" w:rsidRPr="00C61EFD" w:rsidTr="005A4A61">
        <w:trPr>
          <w:jc w:val="center"/>
        </w:trPr>
        <w:tc>
          <w:tcPr>
            <w:tcW w:w="0" w:type="auto"/>
            <w:shd w:val="clear" w:color="auto" w:fill="auto"/>
          </w:tcPr>
          <w:p w:rsidR="00C61EFD" w:rsidRPr="00C61EFD" w:rsidRDefault="00C61EFD" w:rsidP="00DD4B76">
            <w:pPr>
              <w:spacing w:after="0" w:line="360" w:lineRule="auto"/>
              <w:ind w:left="170" w:right="170"/>
              <w:jc w:val="both"/>
              <w:rPr>
                <w:rFonts w:ascii="Arial" w:hAnsi="Arial" w:cs="Arial"/>
                <w:sz w:val="24"/>
                <w:szCs w:val="24"/>
              </w:rPr>
            </w:pPr>
          </w:p>
        </w:tc>
        <w:tc>
          <w:tcPr>
            <w:tcW w:w="0" w:type="auto"/>
            <w:shd w:val="clear" w:color="auto" w:fill="auto"/>
            <w:vAlign w:val="center"/>
          </w:tcPr>
          <w:p w:rsidR="00C61EFD" w:rsidRPr="00C61EFD" w:rsidRDefault="00C61EFD" w:rsidP="00DD4B76">
            <w:pPr>
              <w:spacing w:after="0" w:line="360" w:lineRule="auto"/>
              <w:ind w:left="170" w:right="170"/>
              <w:jc w:val="both"/>
              <w:rPr>
                <w:rFonts w:ascii="Arial" w:hAnsi="Arial" w:cs="Arial"/>
                <w:sz w:val="24"/>
                <w:szCs w:val="24"/>
              </w:rPr>
            </w:pPr>
          </w:p>
        </w:tc>
      </w:tr>
      <w:tr w:rsidR="00C61EFD" w:rsidRPr="00C61EFD" w:rsidTr="005A4A61">
        <w:trPr>
          <w:jc w:val="center"/>
        </w:trPr>
        <w:tc>
          <w:tcPr>
            <w:tcW w:w="0" w:type="auto"/>
            <w:shd w:val="clear" w:color="auto" w:fill="auto"/>
          </w:tcPr>
          <w:p w:rsidR="00C61EFD" w:rsidRPr="00C61EFD" w:rsidRDefault="00C61EFD" w:rsidP="00DD4B76">
            <w:pPr>
              <w:spacing w:after="0" w:line="360" w:lineRule="auto"/>
              <w:ind w:left="170" w:right="170"/>
              <w:jc w:val="both"/>
              <w:rPr>
                <w:rFonts w:ascii="Arial" w:hAnsi="Arial" w:cs="Arial"/>
                <w:sz w:val="24"/>
                <w:szCs w:val="24"/>
              </w:rPr>
            </w:pPr>
          </w:p>
        </w:tc>
        <w:tc>
          <w:tcPr>
            <w:tcW w:w="0" w:type="auto"/>
            <w:shd w:val="clear" w:color="auto" w:fill="auto"/>
            <w:vAlign w:val="center"/>
          </w:tcPr>
          <w:p w:rsidR="00C61EFD" w:rsidRPr="00C61EFD" w:rsidRDefault="00C61EFD" w:rsidP="00DD4B76">
            <w:pPr>
              <w:spacing w:after="0" w:line="360" w:lineRule="auto"/>
              <w:ind w:left="170" w:right="170"/>
              <w:jc w:val="both"/>
              <w:rPr>
                <w:rFonts w:ascii="Arial" w:hAnsi="Arial" w:cs="Arial"/>
                <w:sz w:val="24"/>
                <w:szCs w:val="24"/>
              </w:rPr>
            </w:pPr>
          </w:p>
        </w:tc>
      </w:tr>
      <w:tr w:rsidR="00C61EFD" w:rsidRPr="00C61EFD" w:rsidTr="005A4A61">
        <w:trPr>
          <w:jc w:val="center"/>
        </w:trPr>
        <w:tc>
          <w:tcPr>
            <w:tcW w:w="0" w:type="auto"/>
            <w:shd w:val="clear" w:color="auto" w:fill="auto"/>
          </w:tcPr>
          <w:p w:rsidR="00C61EFD" w:rsidRPr="00C61EFD" w:rsidRDefault="00C61EFD" w:rsidP="00DD4B76">
            <w:pPr>
              <w:spacing w:after="0" w:line="360" w:lineRule="auto"/>
              <w:ind w:left="170" w:right="170"/>
              <w:jc w:val="both"/>
              <w:rPr>
                <w:rFonts w:ascii="Arial" w:hAnsi="Arial" w:cs="Arial"/>
                <w:sz w:val="24"/>
                <w:szCs w:val="24"/>
              </w:rPr>
            </w:pPr>
          </w:p>
        </w:tc>
        <w:tc>
          <w:tcPr>
            <w:tcW w:w="0" w:type="auto"/>
            <w:shd w:val="clear" w:color="auto" w:fill="auto"/>
            <w:vAlign w:val="center"/>
          </w:tcPr>
          <w:p w:rsidR="00C61EFD" w:rsidRPr="00C61EFD" w:rsidRDefault="00C61EFD" w:rsidP="00DD4B76">
            <w:pPr>
              <w:spacing w:after="0" w:line="360" w:lineRule="auto"/>
              <w:ind w:left="170" w:right="170"/>
              <w:jc w:val="both"/>
              <w:rPr>
                <w:rFonts w:ascii="Arial" w:hAnsi="Arial" w:cs="Arial"/>
                <w:sz w:val="24"/>
                <w:szCs w:val="24"/>
              </w:rPr>
            </w:pPr>
          </w:p>
        </w:tc>
      </w:tr>
    </w:tbl>
    <w:p w:rsidR="00C61EFD" w:rsidRDefault="00C61EFD" w:rsidP="00DD4B76">
      <w:pPr>
        <w:spacing w:after="0" w:line="360" w:lineRule="auto"/>
        <w:ind w:left="170" w:right="170"/>
        <w:jc w:val="both"/>
        <w:rPr>
          <w:rFonts w:ascii="Arial" w:hAnsi="Arial" w:cs="Arial"/>
          <w:sz w:val="24"/>
          <w:szCs w:val="24"/>
        </w:rPr>
      </w:pPr>
      <w:r w:rsidRPr="00C61EFD">
        <w:rPr>
          <w:rFonts w:ascii="Arial" w:hAnsi="Arial" w:cs="Arial"/>
          <w:sz w:val="24"/>
          <w:szCs w:val="24"/>
        </w:rPr>
        <w:t xml:space="preserve">Fuente: </w:t>
      </w:r>
      <w:r w:rsidR="00A23BD4">
        <w:rPr>
          <w:rFonts w:ascii="Arial" w:hAnsi="Arial" w:cs="Arial"/>
          <w:sz w:val="24"/>
          <w:szCs w:val="24"/>
        </w:rPr>
        <w:t xml:space="preserve">autor (año) </w:t>
      </w:r>
      <w:r w:rsidR="00461D39">
        <w:rPr>
          <w:rFonts w:ascii="Arial" w:hAnsi="Arial" w:cs="Arial"/>
          <w:sz w:val="24"/>
          <w:szCs w:val="24"/>
        </w:rPr>
        <w:t xml:space="preserve">o elaboración propia (año) </w:t>
      </w:r>
    </w:p>
    <w:p w:rsidR="00B50E44" w:rsidRPr="00B50E44" w:rsidRDefault="00B50E44" w:rsidP="00DD4B76">
      <w:pPr>
        <w:spacing w:after="0" w:line="360" w:lineRule="auto"/>
        <w:ind w:left="170" w:right="17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t xml:space="preserve">Las </w:t>
      </w:r>
      <w:r w:rsidRPr="00B50E44">
        <w:rPr>
          <w:rFonts w:ascii="Arial" w:eastAsia="Times New Roman" w:hAnsi="Arial" w:cs="Arial"/>
          <w:b/>
          <w:bCs/>
          <w:sz w:val="24"/>
          <w:szCs w:val="24"/>
          <w:lang w:eastAsia="es-MX"/>
        </w:rPr>
        <w:t>fotografías e imágenes</w:t>
      </w:r>
      <w:r w:rsidRPr="00B50E44">
        <w:rPr>
          <w:rFonts w:ascii="Arial" w:eastAsia="Times New Roman" w:hAnsi="Arial" w:cs="Arial"/>
          <w:sz w:val="24"/>
          <w:szCs w:val="24"/>
          <w:lang w:eastAsia="es-MX"/>
        </w:rPr>
        <w:t xml:space="preserve"> deben ser de óptima calidad y con las siguientes características técnicas:</w:t>
      </w:r>
    </w:p>
    <w:p w:rsidR="00B50E44" w:rsidRPr="00B50E44" w:rsidRDefault="00B50E44" w:rsidP="00DD4B76">
      <w:pPr>
        <w:numPr>
          <w:ilvl w:val="0"/>
          <w:numId w:val="4"/>
        </w:numPr>
        <w:spacing w:after="0" w:line="360" w:lineRule="auto"/>
        <w:ind w:left="170" w:right="170" w:firstLine="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t>Resolución 300 DPI,</w:t>
      </w:r>
    </w:p>
    <w:p w:rsidR="00B50E44" w:rsidRPr="00B50E44" w:rsidRDefault="00B50E44" w:rsidP="00DD4B76">
      <w:pPr>
        <w:numPr>
          <w:ilvl w:val="0"/>
          <w:numId w:val="4"/>
        </w:numPr>
        <w:spacing w:after="0" w:line="360" w:lineRule="auto"/>
        <w:ind w:left="170" w:right="170" w:firstLine="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t xml:space="preserve">Formato digital: psd, jpg o tiff u originales impresos de calidad para realizar </w:t>
      </w:r>
      <w:r w:rsidR="003E0E7F" w:rsidRPr="00B50E44">
        <w:rPr>
          <w:rFonts w:ascii="Arial" w:eastAsia="Times New Roman" w:hAnsi="Arial" w:cs="Arial"/>
          <w:sz w:val="24"/>
          <w:szCs w:val="24"/>
          <w:lang w:eastAsia="es-MX"/>
        </w:rPr>
        <w:t>los respectivos</w:t>
      </w:r>
      <w:r w:rsidRPr="00B50E44">
        <w:rPr>
          <w:rFonts w:ascii="Arial" w:eastAsia="Times New Roman" w:hAnsi="Arial" w:cs="Arial"/>
          <w:sz w:val="24"/>
          <w:szCs w:val="24"/>
          <w:lang w:eastAsia="es-MX"/>
        </w:rPr>
        <w:t xml:space="preserve"> rastreos.</w:t>
      </w:r>
    </w:p>
    <w:p w:rsidR="00B50E44" w:rsidRPr="00B50E44" w:rsidRDefault="00B50E44" w:rsidP="00DD4B76">
      <w:pPr>
        <w:numPr>
          <w:ilvl w:val="0"/>
          <w:numId w:val="4"/>
        </w:numPr>
        <w:spacing w:after="0" w:line="360" w:lineRule="auto"/>
        <w:ind w:left="170" w:right="170" w:firstLine="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t>Envíelas separadas del texto en un archivo aparte.</w:t>
      </w:r>
    </w:p>
    <w:p w:rsidR="00B50E44" w:rsidRDefault="00B50E44" w:rsidP="00DD4B76">
      <w:pPr>
        <w:numPr>
          <w:ilvl w:val="0"/>
          <w:numId w:val="4"/>
        </w:numPr>
        <w:spacing w:after="0" w:line="360" w:lineRule="auto"/>
        <w:ind w:left="170" w:right="170" w:firstLine="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t>Indicar, claramente, en cuál página se ubican y anotar un pie que</w:t>
      </w:r>
      <w:r w:rsidRPr="00D124A2">
        <w:rPr>
          <w:rFonts w:ascii="Times New Roman" w:eastAsia="Times New Roman" w:hAnsi="Times New Roman" w:cs="Times New Roman"/>
          <w:sz w:val="24"/>
          <w:szCs w:val="24"/>
          <w:lang w:eastAsia="es-MX"/>
        </w:rPr>
        <w:t xml:space="preserve"> </w:t>
      </w:r>
      <w:r w:rsidRPr="00B50E44">
        <w:rPr>
          <w:rFonts w:ascii="Arial" w:eastAsia="Times New Roman" w:hAnsi="Arial" w:cs="Arial"/>
          <w:sz w:val="24"/>
          <w:szCs w:val="24"/>
          <w:lang w:eastAsia="es-MX"/>
        </w:rPr>
        <w:t xml:space="preserve">describa el uso </w:t>
      </w:r>
      <w:r w:rsidR="003E0E7F" w:rsidRPr="00B50E44">
        <w:rPr>
          <w:rFonts w:ascii="Arial" w:eastAsia="Times New Roman" w:hAnsi="Arial" w:cs="Arial"/>
          <w:sz w:val="24"/>
          <w:szCs w:val="24"/>
          <w:lang w:eastAsia="es-MX"/>
        </w:rPr>
        <w:t>de la</w:t>
      </w:r>
      <w:r w:rsidRPr="00B50E44">
        <w:rPr>
          <w:rFonts w:ascii="Arial" w:eastAsia="Times New Roman" w:hAnsi="Arial" w:cs="Arial"/>
          <w:sz w:val="24"/>
          <w:szCs w:val="24"/>
          <w:lang w:eastAsia="es-MX"/>
        </w:rPr>
        <w:t xml:space="preserve"> figura.</w:t>
      </w:r>
    </w:p>
    <w:p w:rsidR="00B50E44" w:rsidRPr="00B50E44" w:rsidRDefault="00B50E44" w:rsidP="00DD4B76">
      <w:pPr>
        <w:pStyle w:val="Prrafodelista"/>
        <w:numPr>
          <w:ilvl w:val="0"/>
          <w:numId w:val="4"/>
        </w:numPr>
        <w:spacing w:after="0" w:line="360" w:lineRule="auto"/>
        <w:ind w:left="170" w:right="170" w:firstLine="0"/>
        <w:jc w:val="both"/>
        <w:rPr>
          <w:rFonts w:ascii="Arial" w:eastAsia="Times New Roman" w:hAnsi="Arial" w:cs="Arial"/>
          <w:sz w:val="24"/>
          <w:szCs w:val="24"/>
          <w:lang w:eastAsia="es-MX"/>
        </w:rPr>
      </w:pPr>
      <w:r w:rsidRPr="00B50E44">
        <w:rPr>
          <w:rFonts w:ascii="Arial" w:eastAsia="Times New Roman" w:hAnsi="Arial" w:cs="Arial"/>
          <w:sz w:val="24"/>
          <w:szCs w:val="24"/>
          <w:lang w:eastAsia="es-MX"/>
        </w:rPr>
        <w:lastRenderedPageBreak/>
        <w:t>El título de las figuras debe colocarse al pie.</w:t>
      </w:r>
    </w:p>
    <w:p w:rsidR="00792A8C" w:rsidRPr="00792A8C" w:rsidRDefault="00792A8C" w:rsidP="00792A8C">
      <w:pPr>
        <w:pStyle w:val="Prrafodelista"/>
        <w:spacing w:after="0" w:line="360" w:lineRule="auto"/>
        <w:ind w:right="170"/>
        <w:jc w:val="center"/>
        <w:rPr>
          <w:rFonts w:ascii="Arial" w:eastAsia="Times New Roman" w:hAnsi="Arial" w:cs="Arial"/>
          <w:b/>
          <w:sz w:val="28"/>
          <w:szCs w:val="28"/>
          <w:lang w:eastAsia="es-MX"/>
        </w:rPr>
      </w:pPr>
      <w:r w:rsidRPr="00792A8C">
        <w:rPr>
          <w:rFonts w:ascii="Arial" w:eastAsia="Times New Roman" w:hAnsi="Arial" w:cs="Arial"/>
          <w:b/>
          <w:sz w:val="28"/>
          <w:szCs w:val="28"/>
          <w:lang w:eastAsia="es-MX"/>
        </w:rPr>
        <w:t>Conclusiones</w:t>
      </w:r>
    </w:p>
    <w:p w:rsidR="00C61EFD" w:rsidRDefault="00C61EFD" w:rsidP="00DD4B76">
      <w:pPr>
        <w:spacing w:after="0" w:line="360" w:lineRule="auto"/>
        <w:ind w:left="170" w:right="170"/>
        <w:jc w:val="both"/>
        <w:rPr>
          <w:rFonts w:ascii="Arial" w:eastAsia="Times New Roman" w:hAnsi="Arial" w:cs="Arial"/>
          <w:sz w:val="24"/>
          <w:szCs w:val="24"/>
          <w:lang w:eastAsia="es-MX"/>
        </w:rPr>
      </w:pPr>
      <w:r w:rsidRPr="00C61EFD">
        <w:rPr>
          <w:rFonts w:ascii="Arial" w:eastAsia="Times New Roman" w:hAnsi="Arial" w:cs="Arial"/>
          <w:sz w:val="24"/>
          <w:szCs w:val="24"/>
          <w:lang w:eastAsia="es-MX"/>
        </w:rPr>
        <w:t>Se relacionan con el objetivo del estudio y responden directamente al objetivo del artículo. Deben ser integradoras, referirse al estudio (teóricas) y a los resultados de la aplicación (práctica).</w:t>
      </w:r>
    </w:p>
    <w:p w:rsidR="00C61EFD" w:rsidRPr="00792A8C" w:rsidRDefault="00792A8C" w:rsidP="00792A8C">
      <w:pPr>
        <w:spacing w:after="0" w:line="360" w:lineRule="auto"/>
        <w:ind w:left="170" w:right="170"/>
        <w:jc w:val="center"/>
        <w:rPr>
          <w:rFonts w:ascii="Arial" w:hAnsi="Arial" w:cs="Arial"/>
          <w:b/>
          <w:sz w:val="28"/>
          <w:szCs w:val="28"/>
        </w:rPr>
      </w:pPr>
      <w:r w:rsidRPr="00792A8C">
        <w:rPr>
          <w:rFonts w:ascii="Arial" w:hAnsi="Arial" w:cs="Arial"/>
          <w:b/>
          <w:sz w:val="28"/>
          <w:szCs w:val="28"/>
        </w:rPr>
        <w:t>Referencias bibliográficas</w:t>
      </w:r>
    </w:p>
    <w:p w:rsidR="002F08D7" w:rsidRPr="002F08D7" w:rsidRDefault="002F08D7" w:rsidP="00DD4B76">
      <w:pPr>
        <w:spacing w:after="0" w:line="360" w:lineRule="auto"/>
        <w:ind w:left="170" w:right="170"/>
        <w:jc w:val="both"/>
        <w:rPr>
          <w:rFonts w:ascii="Arial" w:eastAsia="Times New Roman" w:hAnsi="Arial" w:cs="Arial"/>
          <w:sz w:val="24"/>
          <w:szCs w:val="24"/>
          <w:lang w:eastAsia="es-MX"/>
        </w:rPr>
      </w:pPr>
      <w:r w:rsidRPr="002F08D7">
        <w:rPr>
          <w:rFonts w:ascii="Arial" w:eastAsia="Times New Roman" w:hAnsi="Arial" w:cs="Arial"/>
          <w:sz w:val="24"/>
          <w:szCs w:val="24"/>
          <w:lang w:eastAsia="es-MX"/>
        </w:rPr>
        <w:t>Las referencias bibliográficas son presentadas según la norma American</w:t>
      </w:r>
      <w:r w:rsidRPr="00D124A2">
        <w:rPr>
          <w:rFonts w:ascii="Times New Roman" w:eastAsia="Times New Roman" w:hAnsi="Times New Roman" w:cs="Times New Roman"/>
          <w:sz w:val="24"/>
          <w:szCs w:val="24"/>
          <w:lang w:eastAsia="es-MX"/>
        </w:rPr>
        <w:t xml:space="preserve"> </w:t>
      </w:r>
      <w:r w:rsidR="002139BA">
        <w:rPr>
          <w:rFonts w:ascii="Arial" w:eastAsia="Times New Roman" w:hAnsi="Arial" w:cs="Arial"/>
          <w:sz w:val="24"/>
          <w:szCs w:val="24"/>
          <w:lang w:eastAsia="es-MX"/>
        </w:rPr>
        <w:t>Psychological Association</w:t>
      </w:r>
      <w:r w:rsidRPr="002F08D7">
        <w:rPr>
          <w:rFonts w:ascii="Arial" w:eastAsia="Times New Roman" w:hAnsi="Arial" w:cs="Arial"/>
          <w:sz w:val="24"/>
          <w:szCs w:val="24"/>
          <w:lang w:eastAsia="es-MX"/>
        </w:rPr>
        <w:t xml:space="preserve"> (APA</w:t>
      </w:r>
      <w:r w:rsidR="002139BA">
        <w:rPr>
          <w:rFonts w:ascii="Arial" w:eastAsia="Times New Roman" w:hAnsi="Arial" w:cs="Arial"/>
          <w:sz w:val="24"/>
          <w:szCs w:val="24"/>
          <w:lang w:eastAsia="es-MX"/>
        </w:rPr>
        <w:t>, 7ma edic, 2020</w:t>
      </w:r>
      <w:r w:rsidRPr="002F08D7">
        <w:rPr>
          <w:rFonts w:ascii="Arial" w:eastAsia="Times New Roman" w:hAnsi="Arial" w:cs="Arial"/>
          <w:sz w:val="24"/>
          <w:szCs w:val="24"/>
          <w:lang w:eastAsia="es-MX"/>
        </w:rPr>
        <w:t>) y en orden alfabético.</w:t>
      </w:r>
    </w:p>
    <w:p w:rsidR="002F08D7" w:rsidRPr="002F08D7" w:rsidRDefault="002F08D7" w:rsidP="00DD4B76">
      <w:pPr>
        <w:spacing w:after="0" w:line="360" w:lineRule="auto"/>
        <w:ind w:left="170" w:right="170"/>
        <w:jc w:val="both"/>
        <w:rPr>
          <w:rFonts w:ascii="Arial" w:eastAsia="Times New Roman" w:hAnsi="Arial" w:cs="Arial"/>
          <w:sz w:val="24"/>
          <w:szCs w:val="24"/>
          <w:lang w:eastAsia="es-MX"/>
        </w:rPr>
      </w:pPr>
      <w:r w:rsidRPr="002F08D7">
        <w:rPr>
          <w:rFonts w:ascii="Arial" w:eastAsia="Times New Roman" w:hAnsi="Arial" w:cs="Arial"/>
          <w:sz w:val="24"/>
          <w:szCs w:val="24"/>
          <w:lang w:eastAsia="es-MX"/>
        </w:rPr>
        <w:t>La</w:t>
      </w:r>
      <w:r w:rsidR="00461D39">
        <w:rPr>
          <w:rFonts w:ascii="Arial" w:eastAsia="Times New Roman" w:hAnsi="Arial" w:cs="Arial"/>
          <w:sz w:val="24"/>
          <w:szCs w:val="24"/>
          <w:lang w:eastAsia="es-MX"/>
        </w:rPr>
        <w:t>s</w:t>
      </w:r>
      <w:r w:rsidRPr="002F08D7">
        <w:rPr>
          <w:rFonts w:ascii="Arial" w:eastAsia="Times New Roman" w:hAnsi="Arial" w:cs="Arial"/>
          <w:sz w:val="24"/>
          <w:szCs w:val="24"/>
          <w:lang w:eastAsia="es-MX"/>
        </w:rPr>
        <w:t xml:space="preserve"> referencias consultadas </w:t>
      </w:r>
      <w:r w:rsidR="00D655E8" w:rsidRPr="002F08D7">
        <w:rPr>
          <w:rFonts w:ascii="Arial" w:eastAsia="Times New Roman" w:hAnsi="Arial" w:cs="Arial"/>
          <w:sz w:val="24"/>
          <w:szCs w:val="24"/>
          <w:lang w:eastAsia="es-MX"/>
        </w:rPr>
        <w:t>deben</w:t>
      </w:r>
      <w:r w:rsidRPr="002F08D7">
        <w:rPr>
          <w:rFonts w:ascii="Arial" w:eastAsia="Times New Roman" w:hAnsi="Arial" w:cs="Arial"/>
          <w:sz w:val="24"/>
          <w:szCs w:val="24"/>
          <w:lang w:eastAsia="es-MX"/>
        </w:rPr>
        <w:t xml:space="preserve"> ser pertinentes en relación con el problema tratado, actualizadas en los últimos 5 años más del 50%.</w:t>
      </w:r>
    </w:p>
    <w:p w:rsidR="00D655E8" w:rsidRDefault="002F08D7" w:rsidP="00DD4B76">
      <w:pPr>
        <w:spacing w:after="0" w:line="360" w:lineRule="auto"/>
        <w:ind w:left="170" w:right="170"/>
        <w:jc w:val="both"/>
        <w:rPr>
          <w:rFonts w:ascii="Arial" w:hAnsi="Arial" w:cs="Arial"/>
          <w:sz w:val="24"/>
          <w:szCs w:val="24"/>
        </w:rPr>
      </w:pPr>
      <w:r w:rsidRPr="002F08D7">
        <w:rPr>
          <w:rFonts w:ascii="Arial" w:eastAsia="Times New Roman" w:hAnsi="Arial" w:cs="Arial"/>
          <w:sz w:val="24"/>
          <w:szCs w:val="24"/>
          <w:lang w:eastAsia="es-MX"/>
        </w:rPr>
        <w:t>Las fuentes analizadas deben ser variadas y autorizadas científicamente, preferentemente de revistas de impacto y de la propia fuente.</w:t>
      </w:r>
      <w:r>
        <w:rPr>
          <w:rFonts w:ascii="Arial" w:eastAsia="Times New Roman" w:hAnsi="Arial" w:cs="Arial"/>
          <w:sz w:val="24"/>
          <w:szCs w:val="24"/>
          <w:lang w:eastAsia="es-MX"/>
        </w:rPr>
        <w:t xml:space="preserve"> Sólo se referencia lo citado en el cuerpo del trabajo.</w:t>
      </w:r>
      <w:r w:rsidR="00D655E8">
        <w:rPr>
          <w:rFonts w:ascii="Arial" w:eastAsia="Times New Roman" w:hAnsi="Arial" w:cs="Arial"/>
          <w:sz w:val="24"/>
          <w:szCs w:val="24"/>
          <w:lang w:eastAsia="es-MX"/>
        </w:rPr>
        <w:t xml:space="preserve"> </w:t>
      </w:r>
      <w:r w:rsidR="00D655E8" w:rsidRPr="00D655E8">
        <w:rPr>
          <w:rFonts w:ascii="Arial" w:hAnsi="Arial" w:cs="Arial"/>
          <w:sz w:val="24"/>
          <w:szCs w:val="24"/>
        </w:rPr>
        <w:t xml:space="preserve">No se admite que se haya referenciado a un autor en el contenido y este no aparezca en la bibliografía; o que haya sido citado o parafraseado un autor y no se referencie en el cuerpo del artículo. </w:t>
      </w:r>
    </w:p>
    <w:p w:rsidR="00D655E8" w:rsidRDefault="00D655E8" w:rsidP="00DD4B76">
      <w:pPr>
        <w:spacing w:after="0" w:line="360" w:lineRule="auto"/>
        <w:ind w:left="170" w:right="170"/>
        <w:jc w:val="both"/>
        <w:rPr>
          <w:rFonts w:ascii="Arial" w:hAnsi="Arial" w:cs="Arial"/>
          <w:sz w:val="24"/>
          <w:szCs w:val="24"/>
        </w:rPr>
      </w:pPr>
      <w:r>
        <w:rPr>
          <w:rFonts w:ascii="Arial" w:hAnsi="Arial" w:cs="Arial"/>
          <w:sz w:val="24"/>
          <w:szCs w:val="24"/>
        </w:rPr>
        <w:t>No se deben enumerar, ni se colocan viñetas y se debe utilizar sangría francesa.</w:t>
      </w:r>
    </w:p>
    <w:p w:rsidR="00D655E8" w:rsidRDefault="00D655E8" w:rsidP="00DD4B76">
      <w:pPr>
        <w:spacing w:after="0" w:line="360" w:lineRule="auto"/>
        <w:ind w:left="170" w:right="170"/>
        <w:jc w:val="both"/>
        <w:rPr>
          <w:rFonts w:ascii="Arial" w:hAnsi="Arial" w:cs="Arial"/>
          <w:sz w:val="24"/>
          <w:szCs w:val="24"/>
        </w:rPr>
      </w:pPr>
      <w:r w:rsidRPr="00D655E8">
        <w:rPr>
          <w:rFonts w:ascii="Arial" w:hAnsi="Arial" w:cs="Arial"/>
          <w:sz w:val="24"/>
          <w:szCs w:val="24"/>
        </w:rPr>
        <w:t>Los autores son responsables de toda la información en sus listas de refe</w:t>
      </w:r>
      <w:r w:rsidRPr="00D655E8">
        <w:rPr>
          <w:rFonts w:ascii="Arial" w:hAnsi="Arial" w:cs="Arial"/>
          <w:sz w:val="24"/>
          <w:szCs w:val="24"/>
        </w:rPr>
        <w:softHyphen/>
        <w:t>rencia</w:t>
      </w:r>
      <w:r w:rsidR="00BE072F">
        <w:rPr>
          <w:rFonts w:ascii="Arial" w:hAnsi="Arial" w:cs="Arial"/>
          <w:sz w:val="24"/>
          <w:szCs w:val="24"/>
        </w:rPr>
        <w:t>.</w:t>
      </w:r>
    </w:p>
    <w:p w:rsidR="00BE072F" w:rsidRDefault="00BE072F" w:rsidP="00DD4B76">
      <w:pPr>
        <w:spacing w:after="0" w:line="360" w:lineRule="auto"/>
        <w:ind w:left="170" w:right="170"/>
        <w:jc w:val="both"/>
        <w:rPr>
          <w:rFonts w:ascii="Arial" w:hAnsi="Arial" w:cs="Arial"/>
          <w:sz w:val="24"/>
          <w:szCs w:val="24"/>
        </w:rPr>
      </w:pPr>
    </w:p>
    <w:tbl>
      <w:tblPr>
        <w:tblW w:w="0" w:type="auto"/>
        <w:tblBorders>
          <w:top w:val="single" w:sz="12" w:space="0" w:color="008000"/>
          <w:bottom w:val="single" w:sz="12" w:space="0" w:color="008000"/>
        </w:tblBorders>
        <w:tblLook w:val="04A0" w:firstRow="1" w:lastRow="0" w:firstColumn="1" w:lastColumn="0" w:noHBand="0" w:noVBand="1"/>
      </w:tblPr>
      <w:tblGrid>
        <w:gridCol w:w="8720"/>
      </w:tblGrid>
      <w:tr w:rsidR="00BE072F" w:rsidRPr="00BE072F" w:rsidTr="0014408F">
        <w:tc>
          <w:tcPr>
            <w:tcW w:w="10345" w:type="dxa"/>
            <w:tcBorders>
              <w:bottom w:val="single" w:sz="6" w:space="0" w:color="008000"/>
            </w:tcBorders>
            <w:shd w:val="clear" w:color="auto" w:fill="auto"/>
          </w:tcPr>
          <w:p w:rsidR="00792A8C" w:rsidRPr="00D1056F" w:rsidRDefault="00792A8C" w:rsidP="00792A8C">
            <w:pPr>
              <w:spacing w:after="0" w:line="240" w:lineRule="auto"/>
              <w:jc w:val="center"/>
              <w:rPr>
                <w:rFonts w:ascii="Arial" w:eastAsia="Times New Roman" w:hAnsi="Arial" w:cs="Arial"/>
                <w:b/>
                <w:sz w:val="24"/>
                <w:szCs w:val="24"/>
                <w:lang w:eastAsia="es-ES"/>
              </w:rPr>
            </w:pPr>
            <w:r w:rsidRPr="00D1056F">
              <w:rPr>
                <w:rFonts w:ascii="Arial" w:eastAsia="Times New Roman" w:hAnsi="Arial" w:cs="Arial"/>
                <w:b/>
                <w:sz w:val="24"/>
                <w:szCs w:val="24"/>
                <w:lang w:eastAsia="es-ES"/>
              </w:rPr>
              <w:t>Conflicto de intereses</w:t>
            </w:r>
          </w:p>
          <w:p w:rsidR="00792A8C" w:rsidRDefault="00792A8C" w:rsidP="00792A8C">
            <w:pPr>
              <w:spacing w:after="0" w:line="240" w:lineRule="auto"/>
              <w:rPr>
                <w:rFonts w:ascii="Arial" w:eastAsia="Times New Roman" w:hAnsi="Arial" w:cs="Arial"/>
                <w:sz w:val="24"/>
                <w:szCs w:val="24"/>
                <w:lang w:eastAsia="es-ES"/>
              </w:rPr>
            </w:pPr>
          </w:p>
          <w:p w:rsidR="00792A8C" w:rsidRDefault="00792A8C" w:rsidP="00BE072F">
            <w:pPr>
              <w:spacing w:after="0" w:line="240" w:lineRule="auto"/>
              <w:rPr>
                <w:rFonts w:ascii="Arial" w:eastAsia="Times New Roman" w:hAnsi="Arial" w:cs="Arial"/>
                <w:sz w:val="25"/>
                <w:szCs w:val="25"/>
                <w:lang w:eastAsia="es-ES"/>
              </w:rPr>
            </w:pPr>
          </w:p>
          <w:p w:rsidR="00BE072F" w:rsidRPr="00BE072F" w:rsidRDefault="00BE072F" w:rsidP="00BE072F">
            <w:pPr>
              <w:spacing w:after="0" w:line="240" w:lineRule="auto"/>
              <w:rPr>
                <w:rFonts w:ascii="Arial" w:eastAsia="Times New Roman" w:hAnsi="Arial" w:cs="Arial"/>
                <w:sz w:val="25"/>
                <w:szCs w:val="25"/>
                <w:lang w:eastAsia="es-ES"/>
              </w:rPr>
            </w:pPr>
            <w:r w:rsidRPr="00BE072F">
              <w:rPr>
                <w:rFonts w:ascii="Arial" w:eastAsia="Times New Roman" w:hAnsi="Arial" w:cs="Arial"/>
                <w:sz w:val="25"/>
                <w:szCs w:val="25"/>
                <w:lang w:eastAsia="es-ES"/>
              </w:rPr>
              <w:t xml:space="preserve">Los autores declaran no tener conflictos de intereses. </w:t>
            </w:r>
          </w:p>
          <w:p w:rsidR="00BE072F" w:rsidRPr="00BE072F" w:rsidRDefault="00BE072F" w:rsidP="00BE072F">
            <w:pPr>
              <w:spacing w:after="0" w:line="240" w:lineRule="auto"/>
              <w:rPr>
                <w:rFonts w:ascii="Arial" w:eastAsia="Times New Roman" w:hAnsi="Arial" w:cs="Arial"/>
                <w:b/>
                <w:sz w:val="25"/>
                <w:szCs w:val="25"/>
                <w:lang w:eastAsia="es-ES"/>
              </w:rPr>
            </w:pPr>
          </w:p>
        </w:tc>
      </w:tr>
      <w:tr w:rsidR="00BE072F" w:rsidRPr="00BE072F" w:rsidTr="0014408F">
        <w:trPr>
          <w:trHeight w:val="469"/>
        </w:trPr>
        <w:tc>
          <w:tcPr>
            <w:tcW w:w="10345" w:type="dxa"/>
            <w:shd w:val="clear" w:color="auto" w:fill="auto"/>
          </w:tcPr>
          <w:p w:rsidR="00792A8C" w:rsidRPr="00792A8C" w:rsidRDefault="00792A8C" w:rsidP="00792A8C">
            <w:pPr>
              <w:spacing w:after="0" w:line="240" w:lineRule="auto"/>
              <w:jc w:val="center"/>
              <w:rPr>
                <w:rFonts w:ascii="Arial" w:eastAsia="Times New Roman" w:hAnsi="Arial" w:cs="Arial"/>
                <w:b/>
                <w:sz w:val="25"/>
                <w:szCs w:val="25"/>
                <w:lang w:eastAsia="es-ES"/>
              </w:rPr>
            </w:pPr>
            <w:r w:rsidRPr="00792A8C">
              <w:rPr>
                <w:rFonts w:ascii="Arial" w:eastAsia="Times New Roman" w:hAnsi="Arial" w:cs="Arial"/>
                <w:b/>
                <w:sz w:val="25"/>
                <w:szCs w:val="25"/>
                <w:lang w:eastAsia="es-ES"/>
              </w:rPr>
              <w:t>Contribución de los autores</w:t>
            </w:r>
          </w:p>
          <w:p w:rsidR="00792A8C" w:rsidRPr="00792A8C" w:rsidRDefault="00792A8C" w:rsidP="00792A8C">
            <w:pPr>
              <w:spacing w:after="0" w:line="240" w:lineRule="auto"/>
              <w:rPr>
                <w:rFonts w:ascii="Arial" w:eastAsia="Times New Roman" w:hAnsi="Arial" w:cs="Arial"/>
                <w:b/>
                <w:sz w:val="25"/>
                <w:szCs w:val="25"/>
                <w:lang w:eastAsia="es-ES"/>
              </w:rPr>
            </w:pPr>
          </w:p>
          <w:p w:rsidR="00BE072F" w:rsidRPr="00BE072F" w:rsidRDefault="00D451B7" w:rsidP="00BE072F">
            <w:pPr>
              <w:spacing w:after="0" w:line="240" w:lineRule="auto"/>
              <w:rPr>
                <w:rFonts w:ascii="Arial" w:eastAsia="Times New Roman" w:hAnsi="Arial" w:cs="Arial"/>
                <w:b/>
                <w:sz w:val="25"/>
                <w:szCs w:val="25"/>
                <w:lang w:eastAsia="es-ES"/>
              </w:rPr>
            </w:pPr>
            <w:r>
              <w:rPr>
                <w:rFonts w:ascii="Arial" w:eastAsia="Times New Roman" w:hAnsi="Arial" w:cs="Arial"/>
                <w:b/>
                <w:sz w:val="25"/>
                <w:szCs w:val="25"/>
                <w:lang w:eastAsia="es-ES"/>
              </w:rPr>
              <w:t xml:space="preserve">Poner las iniciales de los autores: </w:t>
            </w:r>
            <w:r w:rsidR="00436765">
              <w:rPr>
                <w:rFonts w:ascii="Arial" w:eastAsia="Times New Roman" w:hAnsi="Arial" w:cs="Arial"/>
                <w:b/>
                <w:sz w:val="25"/>
                <w:szCs w:val="25"/>
                <w:lang w:eastAsia="es-ES"/>
              </w:rPr>
              <w:t xml:space="preserve">DEBEN LLENAR EN UNA ORACIÓN LA </w:t>
            </w:r>
            <w:r w:rsidR="00BE072F" w:rsidRPr="00BE072F">
              <w:rPr>
                <w:rFonts w:ascii="Arial" w:eastAsia="Times New Roman" w:hAnsi="Arial" w:cs="Arial"/>
                <w:b/>
                <w:sz w:val="25"/>
                <w:szCs w:val="25"/>
                <w:lang w:eastAsia="es-ES"/>
              </w:rPr>
              <w:t>CONTRIBUCIÓN QUE TUVO CADA CUAL EN EL ARTÍCULO.</w:t>
            </w:r>
          </w:p>
          <w:p w:rsidR="00BE072F" w:rsidRPr="00BE072F" w:rsidRDefault="00BE072F" w:rsidP="00BE072F">
            <w:pPr>
              <w:spacing w:after="0" w:line="240" w:lineRule="auto"/>
              <w:rPr>
                <w:rFonts w:ascii="Arial" w:eastAsia="Times New Roman" w:hAnsi="Arial" w:cs="Arial"/>
                <w:b/>
                <w:sz w:val="25"/>
                <w:szCs w:val="25"/>
                <w:lang w:eastAsia="es-ES"/>
              </w:rPr>
            </w:pPr>
          </w:p>
        </w:tc>
      </w:tr>
    </w:tbl>
    <w:p w:rsidR="00BE072F" w:rsidRDefault="00BE072F" w:rsidP="00BE518A">
      <w:pPr>
        <w:spacing w:line="360" w:lineRule="auto"/>
        <w:ind w:left="170" w:right="170"/>
        <w:jc w:val="both"/>
        <w:rPr>
          <w:rFonts w:ascii="Arial" w:hAnsi="Arial" w:cs="Arial"/>
          <w:sz w:val="24"/>
          <w:szCs w:val="24"/>
        </w:rPr>
        <w:sectPr w:rsidR="00BE072F" w:rsidSect="00247E36">
          <w:type w:val="continuous"/>
          <w:pgSz w:w="11906" w:h="16838"/>
          <w:pgMar w:top="1417" w:right="1701" w:bottom="1417" w:left="1701" w:header="708" w:footer="708" w:gutter="0"/>
          <w:cols w:space="282"/>
          <w:titlePg/>
          <w:docGrid w:linePitch="360"/>
        </w:sectPr>
      </w:pPr>
    </w:p>
    <w:p w:rsidR="00DD4B76" w:rsidRPr="00DD4B76" w:rsidRDefault="00DD4B76" w:rsidP="00DD4B76">
      <w:pPr>
        <w:tabs>
          <w:tab w:val="center" w:pos="4252"/>
          <w:tab w:val="right" w:pos="8504"/>
        </w:tabs>
        <w:spacing w:after="0" w:line="240" w:lineRule="auto"/>
        <w:ind w:left="426"/>
        <w:jc w:val="center"/>
        <w:rPr>
          <w:rStyle w:val="Hipervnculo"/>
          <w:rFonts w:ascii="Arial" w:eastAsia="Times New Roman" w:hAnsi="Arial" w:cs="Arial"/>
          <w:sz w:val="20"/>
          <w:lang w:val="pt-BR" w:eastAsia="es-ES"/>
        </w:rPr>
      </w:pPr>
    </w:p>
    <w:p w:rsidR="00DD4B76" w:rsidRPr="00DD4B76" w:rsidRDefault="00DD4B76" w:rsidP="00DD4B76">
      <w:pPr>
        <w:tabs>
          <w:tab w:val="center" w:pos="4252"/>
          <w:tab w:val="right" w:pos="8504"/>
        </w:tabs>
        <w:spacing w:after="0" w:line="240" w:lineRule="auto"/>
        <w:ind w:left="426"/>
        <w:jc w:val="center"/>
        <w:rPr>
          <w:rStyle w:val="Hipervnculo"/>
        </w:rPr>
      </w:pPr>
    </w:p>
    <w:p w:rsidR="00436765" w:rsidRDefault="00436765" w:rsidP="00436765">
      <w:pPr>
        <w:tabs>
          <w:tab w:val="center" w:pos="4153"/>
          <w:tab w:val="right" w:pos="8306"/>
        </w:tabs>
        <w:adjustRightInd w:val="0"/>
        <w:snapToGrid w:val="0"/>
        <w:spacing w:after="0" w:line="240" w:lineRule="auto"/>
        <w:jc w:val="both"/>
        <w:rPr>
          <w:rFonts w:ascii="Arial" w:eastAsia="Times New Roman" w:hAnsi="Arial" w:cs="Arial"/>
          <w:b/>
          <w:color w:val="0000FF"/>
          <w:sz w:val="20"/>
          <w:u w:val="single"/>
          <w:lang w:eastAsia="es-ES"/>
        </w:rPr>
      </w:pPr>
      <w:r>
        <w:rPr>
          <w:rFonts w:ascii="Arial" w:eastAsia="Times New Roman" w:hAnsi="Arial" w:cs="Arial"/>
          <w:b/>
          <w:i/>
          <w:sz w:val="20"/>
          <w:lang w:eastAsia="es-ES"/>
        </w:rPr>
        <w:t xml:space="preserve">Pedagogia y Sociedad </w:t>
      </w:r>
      <w:r w:rsidRPr="00BE072F">
        <w:rPr>
          <w:rFonts w:ascii="Arial" w:eastAsia="Times New Roman" w:hAnsi="Arial" w:cs="Arial"/>
          <w:b/>
          <w:sz w:val="20"/>
          <w:lang w:eastAsia="es-ES"/>
        </w:rPr>
        <w:t xml:space="preserve">publica sus artículos bajo una </w:t>
      </w:r>
      <w:hyperlink r:id="rId15" w:history="1">
        <w:r w:rsidRPr="00BE072F">
          <w:rPr>
            <w:rFonts w:ascii="Arial" w:eastAsia="Times New Roman" w:hAnsi="Arial" w:cs="Arial"/>
            <w:b/>
            <w:color w:val="0000FF"/>
            <w:sz w:val="20"/>
            <w:u w:val="single"/>
            <w:lang w:eastAsia="es-ES"/>
          </w:rPr>
          <w:t>Licencia Creative Commons Atribución-NoComercial-SinDerivar 4.0 Internacional</w:t>
        </w:r>
      </w:hyperlink>
    </w:p>
    <w:p w:rsidR="00436765" w:rsidRPr="00BE072F" w:rsidRDefault="00436765" w:rsidP="00436765">
      <w:pPr>
        <w:tabs>
          <w:tab w:val="center" w:pos="4153"/>
          <w:tab w:val="right" w:pos="8306"/>
        </w:tabs>
        <w:adjustRightInd w:val="0"/>
        <w:snapToGrid w:val="0"/>
        <w:spacing w:after="0" w:line="240" w:lineRule="auto"/>
        <w:jc w:val="both"/>
        <w:rPr>
          <w:rFonts w:ascii="Arial" w:eastAsia="Times New Roman" w:hAnsi="Arial" w:cs="Arial"/>
          <w:b/>
          <w:sz w:val="20"/>
          <w:lang w:eastAsia="es-ES"/>
        </w:rPr>
      </w:pPr>
    </w:p>
    <w:p w:rsidR="00436765" w:rsidRDefault="000B77EE" w:rsidP="00436765">
      <w:pPr>
        <w:tabs>
          <w:tab w:val="center" w:pos="4153"/>
          <w:tab w:val="right" w:pos="8306"/>
        </w:tabs>
        <w:adjustRightInd w:val="0"/>
        <w:snapToGrid w:val="0"/>
        <w:spacing w:after="0" w:line="240" w:lineRule="auto"/>
        <w:jc w:val="both"/>
        <w:rPr>
          <w:rFonts w:ascii="Arial" w:eastAsia="Times New Roman" w:hAnsi="Arial" w:cs="Arial"/>
          <w:sz w:val="20"/>
          <w:lang w:val="es-MX" w:eastAsia="es-ES"/>
        </w:rPr>
      </w:pPr>
      <w:bookmarkStart w:id="0" w:name="_GoBack"/>
      <w:r>
        <w:rPr>
          <w:noProof/>
          <w:lang w:eastAsia="es-ES"/>
        </w:rPr>
        <w:lastRenderedPageBreak/>
        <w:drawing>
          <wp:inline distT="0" distB="0" distL="0" distR="0" wp14:anchorId="164DA097" wp14:editId="3B167202">
            <wp:extent cx="1470992" cy="630480"/>
            <wp:effectExtent l="0" t="0" r="0" b="0"/>
            <wp:docPr id="1040" name="Imagen 1" descr="G:\Revista Margenes\LOGO DE LA LICENCIA CREATIVE COMMONS NO COMERCIAL NO DERIVADAS 4.O\1366_20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6" cstate="print"/>
                    <a:srcRect/>
                    <a:stretch/>
                  </pic:blipFill>
                  <pic:spPr>
                    <a:xfrm>
                      <a:off x="0" y="0"/>
                      <a:ext cx="1470992" cy="630480"/>
                    </a:xfrm>
                    <a:prstGeom prst="rect">
                      <a:avLst/>
                    </a:prstGeom>
                    <a:ln>
                      <a:noFill/>
                    </a:ln>
                  </pic:spPr>
                </pic:pic>
              </a:graphicData>
            </a:graphic>
          </wp:inline>
        </w:drawing>
      </w:r>
      <w:bookmarkEnd w:id="0"/>
    </w:p>
    <w:p w:rsidR="00436765" w:rsidRPr="00BE072F" w:rsidRDefault="00436765" w:rsidP="00436765">
      <w:pPr>
        <w:tabs>
          <w:tab w:val="center" w:pos="4153"/>
          <w:tab w:val="right" w:pos="8306"/>
        </w:tabs>
        <w:adjustRightInd w:val="0"/>
        <w:snapToGrid w:val="0"/>
        <w:spacing w:after="0" w:line="240" w:lineRule="auto"/>
        <w:jc w:val="both"/>
        <w:rPr>
          <w:rFonts w:ascii="Arial" w:eastAsia="Times New Roman" w:hAnsi="Arial" w:cs="Arial"/>
          <w:sz w:val="20"/>
          <w:lang w:val="es-MX" w:eastAsia="es-ES"/>
        </w:rPr>
      </w:pPr>
    </w:p>
    <w:p w:rsidR="00436765" w:rsidRDefault="003E0E7F" w:rsidP="00436765">
      <w:pPr>
        <w:tabs>
          <w:tab w:val="center" w:pos="4252"/>
          <w:tab w:val="right" w:pos="8504"/>
        </w:tabs>
        <w:spacing w:after="0" w:line="240" w:lineRule="auto"/>
        <w:jc w:val="both"/>
      </w:pPr>
      <w:r>
        <w:rPr>
          <w:rFonts w:ascii="Arial" w:eastAsia="Times New Roman" w:hAnsi="Arial" w:cs="Arial"/>
          <w:noProof/>
          <w:sz w:val="20"/>
          <w:lang w:eastAsia="es-ES"/>
        </w:rPr>
        <w:drawing>
          <wp:inline distT="0" distB="0" distL="0" distR="0" wp14:anchorId="5E3751F6" wp14:editId="0B5026D5">
            <wp:extent cx="902969" cy="361380"/>
            <wp:effectExtent l="0" t="0" r="0" b="635"/>
            <wp:docPr id="1041" name="Imagen 6" descr="acceso-abiert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6"/>
                    <pic:cNvPicPr/>
                  </pic:nvPicPr>
                  <pic:blipFill>
                    <a:blip r:embed="rId17" cstate="print"/>
                    <a:srcRect/>
                    <a:stretch/>
                  </pic:blipFill>
                  <pic:spPr>
                    <a:xfrm>
                      <a:off x="0" y="0"/>
                      <a:ext cx="902969" cy="361380"/>
                    </a:xfrm>
                    <a:prstGeom prst="rect">
                      <a:avLst/>
                    </a:prstGeom>
                    <a:ln>
                      <a:noFill/>
                    </a:ln>
                  </pic:spPr>
                </pic:pic>
              </a:graphicData>
            </a:graphic>
          </wp:inline>
        </w:drawing>
      </w:r>
    </w:p>
    <w:p w:rsidR="00436765" w:rsidRDefault="00436765" w:rsidP="00436765">
      <w:pPr>
        <w:tabs>
          <w:tab w:val="center" w:pos="4252"/>
          <w:tab w:val="right" w:pos="8504"/>
        </w:tabs>
        <w:spacing w:after="0" w:line="240" w:lineRule="auto"/>
        <w:jc w:val="both"/>
      </w:pPr>
    </w:p>
    <w:p w:rsidR="00436765" w:rsidRDefault="00436765" w:rsidP="00436765">
      <w:pPr>
        <w:tabs>
          <w:tab w:val="center" w:pos="4252"/>
          <w:tab w:val="right" w:pos="8504"/>
        </w:tabs>
        <w:spacing w:after="0" w:line="240" w:lineRule="auto"/>
        <w:jc w:val="both"/>
      </w:pPr>
    </w:p>
    <w:p w:rsidR="00436765" w:rsidRPr="005B3A3F" w:rsidRDefault="00251061" w:rsidP="00436765">
      <w:pPr>
        <w:tabs>
          <w:tab w:val="center" w:pos="4252"/>
          <w:tab w:val="right" w:pos="8504"/>
        </w:tabs>
        <w:spacing w:after="0" w:line="240" w:lineRule="auto"/>
        <w:jc w:val="both"/>
        <w:rPr>
          <w:rStyle w:val="Hipervnculo"/>
          <w:rFonts w:ascii="Arial" w:eastAsia="Times New Roman" w:hAnsi="Arial" w:cs="Arial"/>
          <w:sz w:val="24"/>
          <w:szCs w:val="24"/>
          <w:lang w:val="pt-BR" w:eastAsia="es-ES"/>
        </w:rPr>
      </w:pPr>
      <w:hyperlink r:id="rId18" w:history="1">
        <w:r w:rsidR="00436765" w:rsidRPr="005B3A3F">
          <w:rPr>
            <w:rStyle w:val="Hipervnculo"/>
            <w:rFonts w:ascii="Arial" w:eastAsia="Times New Roman" w:hAnsi="Arial" w:cs="Arial"/>
            <w:sz w:val="24"/>
            <w:szCs w:val="24"/>
            <w:lang w:val="pt-BR" w:eastAsia="es-ES"/>
          </w:rPr>
          <w:t>https://revistas.uniss.edu.cu/index.php/pedagogia-y-sociedad/</w:t>
        </w:r>
      </w:hyperlink>
      <w:r w:rsidR="00436765" w:rsidRPr="005B3A3F">
        <w:rPr>
          <w:rFonts w:ascii="Arial" w:hAnsi="Arial" w:cs="Arial"/>
          <w:b/>
          <w:color w:val="1F497D" w:themeColor="text2"/>
          <w:sz w:val="24"/>
          <w:szCs w:val="24"/>
          <w:lang w:val="pt-BR"/>
        </w:rPr>
        <w:t xml:space="preserve">: </w:t>
      </w:r>
      <w:r w:rsidR="00436765" w:rsidRPr="005B3A3F">
        <w:rPr>
          <w:rStyle w:val="Hipervnculo"/>
          <w:rFonts w:ascii="Arial" w:eastAsia="Times New Roman" w:hAnsi="Arial" w:cs="Arial"/>
          <w:sz w:val="24"/>
          <w:szCs w:val="24"/>
          <w:lang w:val="pt-BR" w:eastAsia="es-ES"/>
        </w:rPr>
        <w:t>pedagogiasociedad@uniss.edu.cu</w:t>
      </w:r>
    </w:p>
    <w:p w:rsidR="00436765" w:rsidRPr="00C53610" w:rsidRDefault="00436765" w:rsidP="00436765">
      <w:pPr>
        <w:tabs>
          <w:tab w:val="center" w:pos="4252"/>
          <w:tab w:val="right" w:pos="8504"/>
        </w:tabs>
        <w:spacing w:after="0" w:line="240" w:lineRule="auto"/>
        <w:rPr>
          <w:rStyle w:val="Hipervnculo"/>
          <w:rFonts w:ascii="Arial" w:hAnsi="Arial" w:cs="Arial"/>
          <w:sz w:val="20"/>
          <w:szCs w:val="20"/>
          <w:lang w:val="pt-BR"/>
        </w:rPr>
      </w:pPr>
    </w:p>
    <w:p w:rsidR="00A3218C" w:rsidRPr="00DD4B76" w:rsidRDefault="004276B4" w:rsidP="00DD4B76">
      <w:pPr>
        <w:spacing w:before="100" w:beforeAutospacing="1" w:after="100" w:afterAutospacing="1" w:line="240" w:lineRule="auto"/>
        <w:ind w:left="426" w:right="170"/>
        <w:rPr>
          <w:rFonts w:ascii="Arial" w:hAnsi="Arial" w:cs="Arial"/>
          <w:lang w:val="pt-BR"/>
        </w:rPr>
      </w:pPr>
      <w:r>
        <w:rPr>
          <w:rFonts w:ascii="Arial" w:hAnsi="Arial" w:cs="Arial"/>
          <w:lang w:val="pt-BR"/>
        </w:rPr>
        <w:t≯</w:t>
      </w:r>
    </w:p>
    <w:sectPr w:rsidR="00A3218C" w:rsidRPr="00DD4B76" w:rsidSect="00D655E8">
      <w:type w:val="continuous"/>
      <w:pgSz w:w="11906" w:h="16838"/>
      <w:pgMar w:top="1417" w:right="1133" w:bottom="1417"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61" w:rsidRDefault="00251061" w:rsidP="00D655E8">
      <w:pPr>
        <w:spacing w:after="0" w:line="240" w:lineRule="auto"/>
      </w:pPr>
      <w:r>
        <w:separator/>
      </w:r>
    </w:p>
  </w:endnote>
  <w:endnote w:type="continuationSeparator" w:id="0">
    <w:p w:rsidR="00251061" w:rsidRDefault="00251061" w:rsidP="00D6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297"/>
      <w:gridCol w:w="437"/>
    </w:tblGrid>
    <w:tr w:rsidR="00812DB0" w:rsidTr="00E819C8">
      <w:trPr>
        <w:jc w:val="right"/>
      </w:trPr>
      <w:tc>
        <w:tcPr>
          <w:tcW w:w="4795" w:type="dxa"/>
          <w:vAlign w:val="center"/>
        </w:tcPr>
        <w:sdt>
          <w:sdtPr>
            <w:rPr>
              <w:rFonts w:ascii="Calibri" w:eastAsia="Calibri" w:hAnsi="Calibri" w:cs="Times New Roman"/>
            </w:rPr>
            <w:alias w:val="Autor"/>
            <w:tag w:val=""/>
            <w:id w:val="-688995084"/>
            <w:placeholder>
              <w:docPart w:val="A550630C78E64AEDB74563483788C5E6"/>
            </w:placeholder>
            <w:dataBinding w:prefixMappings="xmlns:ns0='http://purl.org/dc/elements/1.1/' xmlns:ns1='http://schemas.openxmlformats.org/package/2006/metadata/core-properties' " w:xpath="/ns1:coreProperties[1]/ns0:creator[1]" w:storeItemID="{6C3C8BC8-F283-45AE-878A-BAB7291924A1}"/>
            <w:text/>
          </w:sdtPr>
          <w:sdtEndPr/>
          <w:sdtContent>
            <w:p w:rsidR="00812DB0" w:rsidRDefault="00812DB0" w:rsidP="00812DB0">
              <w:pPr>
                <w:pStyle w:val="Encabezado"/>
                <w:jc w:val="right"/>
                <w:rPr>
                  <w:caps/>
                  <w:color w:val="000000" w:themeColor="text1"/>
                </w:rPr>
              </w:pPr>
              <w:r w:rsidRPr="000D3DB2">
                <w:rPr>
                  <w:rFonts w:ascii="Calibri" w:eastAsia="Calibri" w:hAnsi="Calibri" w:cs="Times New Roman"/>
                </w:rPr>
                <w:t>Volumen X│ Número X│ Julio-Octubre, 202X |</w:t>
              </w:r>
            </w:p>
          </w:sdtContent>
        </w:sdt>
      </w:tc>
      <w:tc>
        <w:tcPr>
          <w:tcW w:w="250" w:type="pct"/>
          <w:shd w:val="clear" w:color="auto" w:fill="C0504D" w:themeFill="accent2"/>
          <w:vAlign w:val="center"/>
        </w:tcPr>
        <w:p w:rsidR="00812DB0" w:rsidRDefault="00812DB0" w:rsidP="00812DB0">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0B77EE">
            <w:rPr>
              <w:noProof/>
              <w:color w:val="FFFFFF" w:themeColor="background1"/>
            </w:rPr>
            <w:t>5</w:t>
          </w:r>
          <w:r>
            <w:rPr>
              <w:color w:val="FFFFFF" w:themeColor="background1"/>
            </w:rPr>
            <w:fldChar w:fldCharType="end"/>
          </w:r>
        </w:p>
      </w:tc>
    </w:tr>
  </w:tbl>
  <w:p w:rsidR="00D655E8" w:rsidRPr="00812DB0" w:rsidRDefault="00D655E8" w:rsidP="00812D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297"/>
      <w:gridCol w:w="437"/>
    </w:tblGrid>
    <w:tr w:rsidR="00247E36">
      <w:trPr>
        <w:jc w:val="right"/>
      </w:trPr>
      <w:tc>
        <w:tcPr>
          <w:tcW w:w="4795" w:type="dxa"/>
          <w:vAlign w:val="center"/>
        </w:tcPr>
        <w:sdt>
          <w:sdtPr>
            <w:rPr>
              <w:rFonts w:ascii="Calibri" w:eastAsia="Calibri" w:hAnsi="Calibri" w:cs="Times New Roman"/>
            </w:rPr>
            <w:alias w:val="Autor"/>
            <w:tag w:val=""/>
            <w:id w:val="1534539408"/>
            <w:placeholder>
              <w:docPart w:val="C2E0E9B140E44F96B785B60BCC865A5D"/>
            </w:placeholder>
            <w:dataBinding w:prefixMappings="xmlns:ns0='http://purl.org/dc/elements/1.1/' xmlns:ns1='http://schemas.openxmlformats.org/package/2006/metadata/core-properties' " w:xpath="/ns1:coreProperties[1]/ns0:creator[1]" w:storeItemID="{6C3C8BC8-F283-45AE-878A-BAB7291924A1}"/>
            <w:text/>
          </w:sdtPr>
          <w:sdtEndPr/>
          <w:sdtContent>
            <w:p w:rsidR="00247E36" w:rsidRDefault="000D3DB2">
              <w:pPr>
                <w:pStyle w:val="Encabezado"/>
                <w:jc w:val="right"/>
                <w:rPr>
                  <w:caps/>
                  <w:color w:val="000000" w:themeColor="text1"/>
                </w:rPr>
              </w:pPr>
              <w:r w:rsidRPr="000D3DB2">
                <w:rPr>
                  <w:rFonts w:ascii="Calibri" w:eastAsia="Calibri" w:hAnsi="Calibri" w:cs="Times New Roman"/>
                </w:rPr>
                <w:t>Volumen X│ Número X│ Julio-Octubre, 202X |</w:t>
              </w:r>
            </w:p>
          </w:sdtContent>
        </w:sdt>
      </w:tc>
      <w:tc>
        <w:tcPr>
          <w:tcW w:w="250" w:type="pct"/>
          <w:shd w:val="clear" w:color="auto" w:fill="C0504D" w:themeFill="accent2"/>
          <w:vAlign w:val="center"/>
        </w:tcPr>
        <w:p w:rsidR="00247E36" w:rsidRDefault="00247E36">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0B77EE">
            <w:rPr>
              <w:noProof/>
              <w:color w:val="FFFFFF" w:themeColor="background1"/>
            </w:rPr>
            <w:t>1</w:t>
          </w:r>
          <w:r>
            <w:rPr>
              <w:color w:val="FFFFFF" w:themeColor="background1"/>
            </w:rPr>
            <w:fldChar w:fldCharType="end"/>
          </w:r>
        </w:p>
      </w:tc>
    </w:tr>
  </w:tbl>
  <w:p w:rsidR="00247E36" w:rsidRDefault="000D3DB2" w:rsidP="000D3DB2">
    <w:pPr>
      <w:pStyle w:val="Piedepgina"/>
      <w:tabs>
        <w:tab w:val="clear" w:pos="4252"/>
        <w:tab w:val="clear" w:pos="8504"/>
        <w:tab w:val="left" w:pos="29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61" w:rsidRDefault="00251061" w:rsidP="00D655E8">
      <w:pPr>
        <w:spacing w:after="0" w:line="240" w:lineRule="auto"/>
      </w:pPr>
      <w:r>
        <w:separator/>
      </w:r>
    </w:p>
  </w:footnote>
  <w:footnote w:type="continuationSeparator" w:id="0">
    <w:p w:rsidR="00251061" w:rsidRDefault="00251061" w:rsidP="00D6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308" w:rsidRDefault="0071761B" w:rsidP="005C430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tab/>
    </w:r>
    <w:sdt>
      <w:sdtPr>
        <w:rPr>
          <w:rFonts w:ascii="Calibri" w:eastAsia="Calibri" w:hAnsi="Calibri" w:cs="Calibri"/>
          <w:b/>
          <w:color w:val="1F497D" w:themeColor="text2"/>
        </w:rPr>
        <w:alias w:val="Título"/>
        <w:id w:val="796884111"/>
        <w:placeholder>
          <w:docPart w:val="F2DF78833EB64EFAB2CBF8D293322C62"/>
        </w:placeholder>
        <w:dataBinding w:prefixMappings="xmlns:ns0='http://schemas.openxmlformats.org/package/2006/metadata/core-properties' xmlns:ns1='http://purl.org/dc/elements/1.1/'" w:xpath="/ns0:coreProperties[1]/ns1:title[1]" w:storeItemID="{6C3C8BC8-F283-45AE-878A-BAB7291924A1}"/>
        <w:text/>
      </w:sdtPr>
      <w:sdtEndPr/>
      <w:sdtContent>
        <w:r w:rsidR="005C4308" w:rsidRPr="00093D63">
          <w:rPr>
            <w:rFonts w:ascii="Calibri" w:eastAsia="Calibri" w:hAnsi="Calibri" w:cs="Calibri"/>
            <w:b/>
            <w:color w:val="1F497D" w:themeColor="text2"/>
          </w:rPr>
          <w:t>PEDAGOGÍA Y SOCIEDAD│ Revista Científica de la Universidad de Sancti Spíritus│ ISSN: 1608-3784. E-mail: pedagogiasociedad@uniss.edu.cu</w:t>
        </w:r>
      </w:sdtContent>
    </w:sdt>
  </w:p>
  <w:p w:rsidR="0071761B" w:rsidRDefault="005C4308" w:rsidP="005C4308">
    <w:pPr>
      <w:pStyle w:val="Encabezado"/>
      <w:tabs>
        <w:tab w:val="clear" w:pos="4252"/>
        <w:tab w:val="clear" w:pos="8504"/>
        <w:tab w:val="left" w:pos="1591"/>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ción: Descripción: http://directorio.concytec.gob.pe/appDirectorioCTI/img/logo_orcid3.png" style="width:61pt;height:61pt;visibility:visible;mso-wrap-style:square" o:bullet="t">
        <v:imagedata r:id="rId1" o:title="logo_orcid3"/>
      </v:shape>
    </w:pict>
  </w:numPicBullet>
  <w:abstractNum w:abstractNumId="0" w15:restartNumberingAfterBreak="0">
    <w:nsid w:val="2B84106F"/>
    <w:multiLevelType w:val="multilevel"/>
    <w:tmpl w:val="47A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E16FF"/>
    <w:multiLevelType w:val="hybridMultilevel"/>
    <w:tmpl w:val="C0448676"/>
    <w:lvl w:ilvl="0" w:tplc="C1545C98">
      <w:start w:val="1"/>
      <w:numFmt w:val="bullet"/>
      <w:lvlText w:val=""/>
      <w:lvlPicBulletId w:val="0"/>
      <w:lvlJc w:val="left"/>
      <w:pPr>
        <w:tabs>
          <w:tab w:val="num" w:pos="720"/>
        </w:tabs>
        <w:ind w:left="720" w:hanging="360"/>
      </w:pPr>
      <w:rPr>
        <w:rFonts w:ascii="Symbol" w:hAnsi="Symbol" w:hint="default"/>
        <w:sz w:val="28"/>
        <w:szCs w:val="28"/>
      </w:rPr>
    </w:lvl>
    <w:lvl w:ilvl="1" w:tplc="2CAC2D86" w:tentative="1">
      <w:start w:val="1"/>
      <w:numFmt w:val="bullet"/>
      <w:lvlText w:val=""/>
      <w:lvlJc w:val="left"/>
      <w:pPr>
        <w:tabs>
          <w:tab w:val="num" w:pos="1440"/>
        </w:tabs>
        <w:ind w:left="1440" w:hanging="360"/>
      </w:pPr>
      <w:rPr>
        <w:rFonts w:ascii="Symbol" w:hAnsi="Symbol" w:hint="default"/>
      </w:rPr>
    </w:lvl>
    <w:lvl w:ilvl="2" w:tplc="DD12BFEC" w:tentative="1">
      <w:start w:val="1"/>
      <w:numFmt w:val="bullet"/>
      <w:lvlText w:val=""/>
      <w:lvlJc w:val="left"/>
      <w:pPr>
        <w:tabs>
          <w:tab w:val="num" w:pos="2160"/>
        </w:tabs>
        <w:ind w:left="2160" w:hanging="360"/>
      </w:pPr>
      <w:rPr>
        <w:rFonts w:ascii="Symbol" w:hAnsi="Symbol" w:hint="default"/>
      </w:rPr>
    </w:lvl>
    <w:lvl w:ilvl="3" w:tplc="785E0A72" w:tentative="1">
      <w:start w:val="1"/>
      <w:numFmt w:val="bullet"/>
      <w:lvlText w:val=""/>
      <w:lvlJc w:val="left"/>
      <w:pPr>
        <w:tabs>
          <w:tab w:val="num" w:pos="2880"/>
        </w:tabs>
        <w:ind w:left="2880" w:hanging="360"/>
      </w:pPr>
      <w:rPr>
        <w:rFonts w:ascii="Symbol" w:hAnsi="Symbol" w:hint="default"/>
      </w:rPr>
    </w:lvl>
    <w:lvl w:ilvl="4" w:tplc="00CAC188" w:tentative="1">
      <w:start w:val="1"/>
      <w:numFmt w:val="bullet"/>
      <w:lvlText w:val=""/>
      <w:lvlJc w:val="left"/>
      <w:pPr>
        <w:tabs>
          <w:tab w:val="num" w:pos="3600"/>
        </w:tabs>
        <w:ind w:left="3600" w:hanging="360"/>
      </w:pPr>
      <w:rPr>
        <w:rFonts w:ascii="Symbol" w:hAnsi="Symbol" w:hint="default"/>
      </w:rPr>
    </w:lvl>
    <w:lvl w:ilvl="5" w:tplc="14E88E92" w:tentative="1">
      <w:start w:val="1"/>
      <w:numFmt w:val="bullet"/>
      <w:lvlText w:val=""/>
      <w:lvlJc w:val="left"/>
      <w:pPr>
        <w:tabs>
          <w:tab w:val="num" w:pos="4320"/>
        </w:tabs>
        <w:ind w:left="4320" w:hanging="360"/>
      </w:pPr>
      <w:rPr>
        <w:rFonts w:ascii="Symbol" w:hAnsi="Symbol" w:hint="default"/>
      </w:rPr>
    </w:lvl>
    <w:lvl w:ilvl="6" w:tplc="EB327150" w:tentative="1">
      <w:start w:val="1"/>
      <w:numFmt w:val="bullet"/>
      <w:lvlText w:val=""/>
      <w:lvlJc w:val="left"/>
      <w:pPr>
        <w:tabs>
          <w:tab w:val="num" w:pos="5040"/>
        </w:tabs>
        <w:ind w:left="5040" w:hanging="360"/>
      </w:pPr>
      <w:rPr>
        <w:rFonts w:ascii="Symbol" w:hAnsi="Symbol" w:hint="default"/>
      </w:rPr>
    </w:lvl>
    <w:lvl w:ilvl="7" w:tplc="73482B78" w:tentative="1">
      <w:start w:val="1"/>
      <w:numFmt w:val="bullet"/>
      <w:lvlText w:val=""/>
      <w:lvlJc w:val="left"/>
      <w:pPr>
        <w:tabs>
          <w:tab w:val="num" w:pos="5760"/>
        </w:tabs>
        <w:ind w:left="5760" w:hanging="360"/>
      </w:pPr>
      <w:rPr>
        <w:rFonts w:ascii="Symbol" w:hAnsi="Symbol" w:hint="default"/>
      </w:rPr>
    </w:lvl>
    <w:lvl w:ilvl="8" w:tplc="0430ED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1E204CB"/>
    <w:multiLevelType w:val="multilevel"/>
    <w:tmpl w:val="2D1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958E6"/>
    <w:multiLevelType w:val="multilevel"/>
    <w:tmpl w:val="60CC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47C1A"/>
    <w:multiLevelType w:val="multilevel"/>
    <w:tmpl w:val="7F6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11"/>
    <w:rsid w:val="000B77EE"/>
    <w:rsid w:val="000D3DB2"/>
    <w:rsid w:val="002139BA"/>
    <w:rsid w:val="00247E36"/>
    <w:rsid w:val="00251061"/>
    <w:rsid w:val="002F08D7"/>
    <w:rsid w:val="00337281"/>
    <w:rsid w:val="003E0E7F"/>
    <w:rsid w:val="004276B4"/>
    <w:rsid w:val="00436765"/>
    <w:rsid w:val="00461D39"/>
    <w:rsid w:val="00471835"/>
    <w:rsid w:val="00474D8E"/>
    <w:rsid w:val="00542ADF"/>
    <w:rsid w:val="00575E40"/>
    <w:rsid w:val="00580FC0"/>
    <w:rsid w:val="0059086C"/>
    <w:rsid w:val="005C4308"/>
    <w:rsid w:val="005D5494"/>
    <w:rsid w:val="005D7024"/>
    <w:rsid w:val="00614533"/>
    <w:rsid w:val="00616E79"/>
    <w:rsid w:val="00631EFB"/>
    <w:rsid w:val="00654033"/>
    <w:rsid w:val="00663295"/>
    <w:rsid w:val="006F4511"/>
    <w:rsid w:val="0071761B"/>
    <w:rsid w:val="00792A8C"/>
    <w:rsid w:val="00812DB0"/>
    <w:rsid w:val="00812E7C"/>
    <w:rsid w:val="0082509F"/>
    <w:rsid w:val="008821F0"/>
    <w:rsid w:val="00887653"/>
    <w:rsid w:val="008C1536"/>
    <w:rsid w:val="008F2BA6"/>
    <w:rsid w:val="0097168C"/>
    <w:rsid w:val="00975209"/>
    <w:rsid w:val="00A05FAC"/>
    <w:rsid w:val="00A12703"/>
    <w:rsid w:val="00A23BD4"/>
    <w:rsid w:val="00A3218C"/>
    <w:rsid w:val="00A51092"/>
    <w:rsid w:val="00A9593B"/>
    <w:rsid w:val="00B45379"/>
    <w:rsid w:val="00B50E44"/>
    <w:rsid w:val="00B56C06"/>
    <w:rsid w:val="00B8529D"/>
    <w:rsid w:val="00BE072F"/>
    <w:rsid w:val="00BE518A"/>
    <w:rsid w:val="00C57F15"/>
    <w:rsid w:val="00C61EFD"/>
    <w:rsid w:val="00C83D7D"/>
    <w:rsid w:val="00C8764D"/>
    <w:rsid w:val="00CB70D3"/>
    <w:rsid w:val="00D06AF7"/>
    <w:rsid w:val="00D451B7"/>
    <w:rsid w:val="00D655E8"/>
    <w:rsid w:val="00DC16F8"/>
    <w:rsid w:val="00DC677F"/>
    <w:rsid w:val="00DD4B76"/>
    <w:rsid w:val="00E4488B"/>
    <w:rsid w:val="00E50E97"/>
    <w:rsid w:val="00E67FEF"/>
    <w:rsid w:val="00EA35D5"/>
    <w:rsid w:val="00EC5F26"/>
    <w:rsid w:val="00F033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47FC8"/>
  <w15:docId w15:val="{1C93519C-460C-4B26-BE37-E2163DC3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F45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511"/>
    <w:rPr>
      <w:rFonts w:ascii="Tahoma" w:hAnsi="Tahoma" w:cs="Tahoma"/>
      <w:sz w:val="16"/>
      <w:szCs w:val="16"/>
    </w:rPr>
  </w:style>
  <w:style w:type="character" w:styleId="Hipervnculo">
    <w:name w:val="Hyperlink"/>
    <w:uiPriority w:val="99"/>
    <w:rsid w:val="005D5494"/>
    <w:rPr>
      <w:color w:val="0000FF"/>
      <w:u w:val="single"/>
    </w:rPr>
  </w:style>
  <w:style w:type="paragraph" w:customStyle="1" w:styleId="06-SciencePG-Email-address">
    <w:name w:val="06-SciencePG-Email-address"/>
    <w:basedOn w:val="Normal"/>
    <w:qFormat/>
    <w:rsid w:val="005D5494"/>
    <w:pPr>
      <w:widowControl w:val="0"/>
      <w:adjustRightInd w:val="0"/>
      <w:snapToGrid w:val="0"/>
      <w:spacing w:before="160" w:after="0" w:line="240" w:lineRule="exact"/>
    </w:pPr>
    <w:rPr>
      <w:rFonts w:ascii="Times New Roman" w:eastAsia="Times New Roman" w:hAnsi="Times New Roman" w:cs="Times New Roman"/>
      <w:b/>
      <w:kern w:val="2"/>
      <w:sz w:val="24"/>
      <w:szCs w:val="21"/>
      <w:lang w:val="en-US" w:eastAsia="zh-CN"/>
    </w:rPr>
  </w:style>
  <w:style w:type="paragraph" w:customStyle="1" w:styleId="07-SciencePG-Email-address-content">
    <w:name w:val="07-SciencePG-Email-address-content"/>
    <w:basedOn w:val="Normal"/>
    <w:qFormat/>
    <w:rsid w:val="00614533"/>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val="en-US" w:eastAsia="zh-CN"/>
    </w:rPr>
  </w:style>
  <w:style w:type="paragraph" w:customStyle="1" w:styleId="Default">
    <w:name w:val="Default"/>
    <w:rsid w:val="00614533"/>
    <w:pPr>
      <w:autoSpaceDE w:val="0"/>
      <w:autoSpaceDN w:val="0"/>
      <w:adjustRightInd w:val="0"/>
      <w:spacing w:after="0" w:line="240" w:lineRule="auto"/>
    </w:pPr>
    <w:rPr>
      <w:rFonts w:ascii="Arial" w:hAnsi="Arial" w:cs="Arial"/>
      <w:color w:val="000000"/>
      <w:sz w:val="24"/>
      <w:szCs w:val="24"/>
    </w:rPr>
  </w:style>
  <w:style w:type="character" w:customStyle="1" w:styleId="10-SciencePG-Abstract">
    <w:name w:val="10-SciencePG-Abstract"/>
    <w:uiPriority w:val="1"/>
    <w:qFormat/>
    <w:rsid w:val="00614533"/>
    <w:rPr>
      <w:rFonts w:ascii="Times New Roman" w:eastAsia="Times New Roman" w:hAnsi="Times New Roman" w:cs="Times New Roman"/>
      <w:b/>
      <w:sz w:val="24"/>
      <w:szCs w:val="24"/>
    </w:rPr>
  </w:style>
  <w:style w:type="character" w:customStyle="1" w:styleId="12-SciencePG-Keywords">
    <w:name w:val="12-SciencePG-Keywords"/>
    <w:uiPriority w:val="1"/>
    <w:qFormat/>
    <w:rsid w:val="00D06AF7"/>
    <w:rPr>
      <w:rFonts w:ascii="Times New Roman" w:eastAsia="Times New Roman" w:hAnsi="Times New Roman" w:cs="Times New Roman"/>
      <w:b/>
      <w:sz w:val="24"/>
      <w:szCs w:val="24"/>
    </w:rPr>
  </w:style>
  <w:style w:type="paragraph" w:styleId="Prrafodelista">
    <w:name w:val="List Paragraph"/>
    <w:basedOn w:val="Normal"/>
    <w:uiPriority w:val="34"/>
    <w:qFormat/>
    <w:rsid w:val="00A3218C"/>
    <w:pPr>
      <w:ind w:left="720"/>
      <w:contextualSpacing/>
    </w:pPr>
  </w:style>
  <w:style w:type="paragraph" w:styleId="Encabezado">
    <w:name w:val="header"/>
    <w:basedOn w:val="Normal"/>
    <w:link w:val="EncabezadoCar"/>
    <w:uiPriority w:val="99"/>
    <w:unhideWhenUsed/>
    <w:rsid w:val="00D655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55E8"/>
  </w:style>
  <w:style w:type="paragraph" w:styleId="Piedepgina">
    <w:name w:val="footer"/>
    <w:basedOn w:val="Normal"/>
    <w:link w:val="PiedepginaCar"/>
    <w:uiPriority w:val="99"/>
    <w:unhideWhenUsed/>
    <w:rsid w:val="00D655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n@dominio.dominio.dominio" TargetMode="External"/><Relationship Id="rId13" Type="http://schemas.openxmlformats.org/officeDocument/2006/relationships/footer" Target="footer2.xml"/><Relationship Id="rId18" Type="http://schemas.openxmlformats.org/officeDocument/2006/relationships/hyperlink" Target="https://revistas.uniss.edu.cu/index.php/pedagogia-y-socieda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reativecommons.org/licenses/by-nc/4.0/deed.es" TargetMode="External"/><Relationship Id="rId10" Type="http://schemas.openxmlformats.org/officeDocument/2006/relationships/hyperlink" Target="http://orcid.org/0000-xxxx-xxxx-xxx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ORCID:%20C&#243;digo%20de%2016%20d&#237;gitos%20ej:%20" TargetMode="External"/><Relationship Id="rId14" Type="http://schemas.openxmlformats.org/officeDocument/2006/relationships/hyperlink" Target="http://vocabularies.unesco.org/browser/thesaurus/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F78833EB64EFAB2CBF8D293322C62"/>
        <w:category>
          <w:name w:val="General"/>
          <w:gallery w:val="placeholder"/>
        </w:category>
        <w:types>
          <w:type w:val="bbPlcHdr"/>
        </w:types>
        <w:behaviors>
          <w:behavior w:val="content"/>
        </w:behaviors>
        <w:guid w:val="{78C57F8E-6FCB-4E03-BC6B-60D702DB36C6}"/>
      </w:docPartPr>
      <w:docPartBody>
        <w:p w:rsidR="00C103E0" w:rsidRDefault="00124B70" w:rsidP="00124B70">
          <w:pPr>
            <w:pStyle w:val="F2DF78833EB64EFAB2CBF8D293322C62"/>
          </w:pPr>
          <w:r>
            <w:rPr>
              <w:rFonts w:asciiTheme="majorHAnsi" w:eastAsiaTheme="majorEastAsia" w:hAnsiTheme="majorHAnsi" w:cstheme="majorBidi"/>
              <w:sz w:val="32"/>
              <w:szCs w:val="32"/>
            </w:rPr>
            <w:t>[Escriba el título del documento]</w:t>
          </w:r>
        </w:p>
      </w:docPartBody>
    </w:docPart>
    <w:docPart>
      <w:docPartPr>
        <w:name w:val="C2E0E9B140E44F96B785B60BCC865A5D"/>
        <w:category>
          <w:name w:val="General"/>
          <w:gallery w:val="placeholder"/>
        </w:category>
        <w:types>
          <w:type w:val="bbPlcHdr"/>
        </w:types>
        <w:behaviors>
          <w:behavior w:val="content"/>
        </w:behaviors>
        <w:guid w:val="{CECC2908-D614-4A73-981A-699E8D3D9206}"/>
      </w:docPartPr>
      <w:docPartBody>
        <w:p w:rsidR="00C103E0" w:rsidRDefault="00124B70" w:rsidP="00124B70">
          <w:pPr>
            <w:pStyle w:val="C2E0E9B140E44F96B785B60BCC865A5D"/>
          </w:pPr>
          <w:r>
            <w:rPr>
              <w:caps/>
              <w:color w:val="FFFFFF" w:themeColor="background1"/>
            </w:rPr>
            <w:t>[Nombre del autor]</w:t>
          </w:r>
        </w:p>
      </w:docPartBody>
    </w:docPart>
    <w:docPart>
      <w:docPartPr>
        <w:name w:val="A550630C78E64AEDB74563483788C5E6"/>
        <w:category>
          <w:name w:val="General"/>
          <w:gallery w:val="placeholder"/>
        </w:category>
        <w:types>
          <w:type w:val="bbPlcHdr"/>
        </w:types>
        <w:behaviors>
          <w:behavior w:val="content"/>
        </w:behaviors>
        <w:guid w:val="{E2B86DAC-81E4-4009-BA91-83151764E9F2}"/>
      </w:docPartPr>
      <w:docPartBody>
        <w:p w:rsidR="00C103E0" w:rsidRDefault="00124B70" w:rsidP="00124B70">
          <w:pPr>
            <w:pStyle w:val="A550630C78E64AEDB74563483788C5E6"/>
          </w:pPr>
          <w:r>
            <w:rPr>
              <w:caps/>
              <w:color w:val="FFFFFF" w:themeColor="background1"/>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70"/>
    <w:rsid w:val="00124B70"/>
    <w:rsid w:val="00326DF5"/>
    <w:rsid w:val="00346312"/>
    <w:rsid w:val="00C103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2DF78833EB64EFAB2CBF8D293322C62">
    <w:name w:val="F2DF78833EB64EFAB2CBF8D293322C62"/>
    <w:rsid w:val="00124B70"/>
  </w:style>
  <w:style w:type="paragraph" w:customStyle="1" w:styleId="CAACE22F44A34343A885D0CD3B56FB0D">
    <w:name w:val="CAACE22F44A34343A885D0CD3B56FB0D"/>
    <w:rsid w:val="00124B70"/>
  </w:style>
  <w:style w:type="paragraph" w:customStyle="1" w:styleId="4690B8DCD1504B2FAF27CC816D08EF05">
    <w:name w:val="4690B8DCD1504B2FAF27CC816D08EF05"/>
    <w:rsid w:val="00124B70"/>
  </w:style>
  <w:style w:type="paragraph" w:customStyle="1" w:styleId="4B3607E9FFAC4FB0A265A5453B4DD4C0">
    <w:name w:val="4B3607E9FFAC4FB0A265A5453B4DD4C0"/>
    <w:rsid w:val="00124B70"/>
  </w:style>
  <w:style w:type="paragraph" w:customStyle="1" w:styleId="1A581CE4202B45168AFBC9DCB1B513A8">
    <w:name w:val="1A581CE4202B45168AFBC9DCB1B513A8"/>
    <w:rsid w:val="00124B70"/>
  </w:style>
  <w:style w:type="paragraph" w:customStyle="1" w:styleId="A1F9B2E687514342BD95250F38D1500B">
    <w:name w:val="A1F9B2E687514342BD95250F38D1500B"/>
    <w:rsid w:val="00124B70"/>
  </w:style>
  <w:style w:type="paragraph" w:customStyle="1" w:styleId="C2E0E9B140E44F96B785B60BCC865A5D">
    <w:name w:val="C2E0E9B140E44F96B785B60BCC865A5D"/>
    <w:rsid w:val="00124B70"/>
  </w:style>
  <w:style w:type="paragraph" w:customStyle="1" w:styleId="A550630C78E64AEDB74563483788C5E6">
    <w:name w:val="A550630C78E64AEDB74563483788C5E6"/>
    <w:rsid w:val="00124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PEDAGOGÍA Y SOCIEDAD│ Revista Científica de la Universidad de Sancti Spíritus│ ISSN: 1608-3784. E-mail: pedagogiasociedad@uniss.edu.cu</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PEDAGOGÍA Y SOCIEDAD│ Revista Científica de la Universidad de Sancti Spíritus│ ISSN: 1608-3784. E-mail: pedagogiasociedad@uniss.edu.cu</dc:title>
  <dc:creator>Volumen X│ Número X│ Julio-Octubre, 202X |</dc:creator>
  <cp:lastModifiedBy>Usuario de Windows</cp:lastModifiedBy>
  <cp:revision>30</cp:revision>
  <dcterms:created xsi:type="dcterms:W3CDTF">2021-12-16T17:07:00Z</dcterms:created>
  <dcterms:modified xsi:type="dcterms:W3CDTF">2023-09-07T15:43:00Z</dcterms:modified>
</cp:coreProperties>
</file>